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E210" w14:textId="0FE72CF6" w:rsidR="00143BF2" w:rsidRDefault="00143BF2">
      <w:pPr>
        <w:pStyle w:val="Textoindependiente"/>
        <w:tabs>
          <w:tab w:val="left" w:pos="1092"/>
        </w:tabs>
        <w:rPr>
          <w:rFonts w:ascii="Century Gothic" w:hAnsi="Century Gothic"/>
          <w:sz w:val="20"/>
        </w:rPr>
      </w:pPr>
    </w:p>
    <w:p w14:paraId="1968584E" w14:textId="77777777" w:rsidR="00143BF2" w:rsidRDefault="00143BF2">
      <w:pPr>
        <w:pStyle w:val="Textoindependiente"/>
        <w:rPr>
          <w:rFonts w:ascii="Century Gothic" w:hAnsi="Century Gothic"/>
          <w:sz w:val="20"/>
        </w:rPr>
      </w:pPr>
    </w:p>
    <w:p w14:paraId="4D6FAE9E" w14:textId="6DC5F33A" w:rsidR="00143BF2" w:rsidRDefault="00F67422">
      <w:pPr>
        <w:pStyle w:val="P68B1DB1-Normal1"/>
        <w:jc w:val="center"/>
      </w:pPr>
      <w:r>
        <w:t xml:space="preserve">Ficha de formación </w:t>
      </w:r>
    </w:p>
    <w:p w14:paraId="508AC554" w14:textId="77777777" w:rsidR="00143BF2" w:rsidRDefault="00143BF2">
      <w:pPr>
        <w:pStyle w:val="Lista2"/>
        <w:numPr>
          <w:ilvl w:val="0"/>
          <w:numId w:val="0"/>
        </w:numPr>
        <w:tabs>
          <w:tab w:val="left" w:pos="708"/>
        </w:tabs>
        <w:rPr>
          <w:rFonts w:ascii="Century Gothic" w:hAnsi="Century Gothic" w:cs="Arial"/>
        </w:rPr>
      </w:pPr>
    </w:p>
    <w:tbl>
      <w:tblPr>
        <w:tblW w:w="101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44"/>
        <w:gridCol w:w="3684"/>
        <w:gridCol w:w="4590"/>
        <w:gridCol w:w="27"/>
      </w:tblGrid>
      <w:tr w:rsidR="00143BF2" w14:paraId="06336BC5" w14:textId="77777777">
        <w:trPr>
          <w:trHeight w:hRule="exact" w:val="920"/>
        </w:trPr>
        <w:tc>
          <w:tcPr>
            <w:tcW w:w="966" w:type="dxa"/>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C110DD" w14:textId="7414E6A1" w:rsidR="00143BF2" w:rsidRDefault="00F67422">
            <w:pPr>
              <w:pStyle w:val="P68B1DB1-Normal2"/>
            </w:pPr>
            <w:bookmarkStart w:id="0" w:name="_Hlk134457054"/>
            <w:r>
              <w:t>Título</w:t>
            </w:r>
          </w:p>
        </w:tc>
        <w:tc>
          <w:tcPr>
            <w:tcW w:w="9140"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7B0D6F5" w14:textId="7696DD95" w:rsidR="00143BF2" w:rsidRDefault="00F67422">
            <w:pPr>
              <w:pStyle w:val="P68B1DB1-Normal3"/>
              <w:rPr>
                <w:rFonts w:ascii="Century Gothic" w:hAnsi="Century Gothic"/>
              </w:rPr>
            </w:pPr>
            <w:r>
              <w:t>Estrategias eficaces de gestión de datos para microempresas rurales</w:t>
            </w:r>
            <w:r w:rsidR="006533F4">
              <w:t xml:space="preserve"> para favorecer </w:t>
            </w:r>
            <w:r>
              <w:t>la transformación digital y empresarial en la era post-COVID</w:t>
            </w:r>
          </w:p>
        </w:tc>
      </w:tr>
      <w:tr w:rsidR="00143BF2" w14:paraId="1FDF742A" w14:textId="77777777">
        <w:trPr>
          <w:trHeight w:hRule="exact" w:val="1260"/>
        </w:trPr>
        <w:tc>
          <w:tcPr>
            <w:tcW w:w="966" w:type="dxa"/>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7DBA1438" w14:textId="4AEA8680" w:rsidR="00143BF2" w:rsidRDefault="00F67422">
            <w:pPr>
              <w:pStyle w:val="P68B1DB1-Normal2"/>
            </w:pPr>
            <w:r>
              <w:t>Keywords</w:t>
            </w:r>
          </w:p>
        </w:tc>
        <w:tc>
          <w:tcPr>
            <w:tcW w:w="9140"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55598B55" w14:textId="17B5C511" w:rsidR="00143BF2" w:rsidRDefault="00F67422">
            <w:pPr>
              <w:pStyle w:val="P68B1DB1-Normal4"/>
            </w:pPr>
            <w:r>
              <w:t>Gestión de datos, Microempresas rurales, Transformación digital, Transformación empresarial, Era post-COVID, Estrategias de datos, Análisis de datos, Recopilación de datos, Intercambio de datos, Desarrollo rural, Gestión de microempresas, Herramientas y te</w:t>
            </w:r>
            <w:r>
              <w:t>cnologías digitales, Soluciones de comercio electrónico</w:t>
            </w:r>
          </w:p>
          <w:p w14:paraId="66A69643" w14:textId="77777777" w:rsidR="00143BF2" w:rsidRDefault="00143BF2">
            <w:pPr>
              <w:rPr>
                <w:rFonts w:ascii="Century Gothic" w:hAnsi="Century Gothic" w:cs="Arial"/>
                <w:i/>
                <w:sz w:val="20"/>
              </w:rPr>
            </w:pPr>
          </w:p>
        </w:tc>
      </w:tr>
      <w:tr w:rsidR="00143BF2" w14:paraId="51EC247C" w14:textId="77777777">
        <w:trPr>
          <w:trHeight w:hRule="exact" w:val="409"/>
        </w:trPr>
        <w:tc>
          <w:tcPr>
            <w:tcW w:w="966" w:type="dxa"/>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6733D564" w14:textId="4C59B3D2" w:rsidR="00143BF2" w:rsidRDefault="00F67422">
            <w:pPr>
              <w:pStyle w:val="P68B1DB1-Normal2"/>
            </w:pPr>
            <w:r>
              <w:t>Idioma</w:t>
            </w:r>
          </w:p>
        </w:tc>
        <w:tc>
          <w:tcPr>
            <w:tcW w:w="9140"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8E58A9" w14:textId="3C1326B0" w:rsidR="00143BF2" w:rsidRDefault="006533F4">
            <w:pPr>
              <w:pStyle w:val="P68B1DB1-Normal4"/>
            </w:pPr>
            <w:r>
              <w:t>Español</w:t>
            </w:r>
          </w:p>
        </w:tc>
      </w:tr>
      <w:tr w:rsidR="00143BF2" w14:paraId="34665B23" w14:textId="77777777">
        <w:trPr>
          <w:trHeight w:val="387"/>
        </w:trPr>
        <w:tc>
          <w:tcPr>
            <w:tcW w:w="10106" w:type="dxa"/>
            <w:gridSpan w:val="5"/>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1BCF3FD5" w14:textId="1E5C34E4" w:rsidR="00143BF2" w:rsidRDefault="00F67422">
            <w:pPr>
              <w:pStyle w:val="P68B1DB1-Normal2"/>
            </w:pPr>
            <w:r>
              <w:t xml:space="preserve">Objetivo y </w:t>
            </w:r>
            <w:r w:rsidR="006533F4">
              <w:t>Metas</w:t>
            </w:r>
            <w:r>
              <w:t xml:space="preserve"> </w:t>
            </w:r>
          </w:p>
          <w:p w14:paraId="69BDE0CF" w14:textId="4FEEBCEA" w:rsidR="00143BF2" w:rsidRDefault="00143BF2">
            <w:pPr>
              <w:rPr>
                <w:rFonts w:ascii="Century Gothic" w:hAnsi="Century Gothic" w:cs="Arial"/>
                <w:b/>
              </w:rPr>
            </w:pPr>
          </w:p>
        </w:tc>
      </w:tr>
      <w:tr w:rsidR="00143BF2" w14:paraId="2867FB3A" w14:textId="77777777">
        <w:trPr>
          <w:trHeight w:val="387"/>
        </w:trPr>
        <w:tc>
          <w:tcPr>
            <w:tcW w:w="10106"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26DBB005" w14:textId="0EE94A57" w:rsidR="00143BF2" w:rsidRDefault="00F67422">
            <w:pPr>
              <w:pStyle w:val="P68B1DB1-Normal5"/>
            </w:pPr>
            <w:r>
              <w:t xml:space="preserve">Los objetivos y metas de este curso son: </w:t>
            </w:r>
          </w:p>
          <w:p w14:paraId="76A9D5FF" w14:textId="77777777" w:rsidR="00143BF2" w:rsidRDefault="00143BF2">
            <w:pPr>
              <w:rPr>
                <w:rFonts w:ascii="Century Gothic" w:hAnsi="Century Gothic" w:cs="Arial"/>
              </w:rPr>
            </w:pPr>
          </w:p>
          <w:p w14:paraId="74E0FEBB" w14:textId="668F310A" w:rsidR="00143BF2" w:rsidRDefault="00F67422">
            <w:pPr>
              <w:pStyle w:val="P68B1DB1-Prrafodelista6"/>
              <w:numPr>
                <w:ilvl w:val="0"/>
                <w:numId w:val="2"/>
              </w:numPr>
            </w:pPr>
            <w:r>
              <w:rPr>
                <w:b/>
              </w:rPr>
              <w:t>Comprender la importancia de la gestión de datos</w:t>
            </w:r>
            <w:r>
              <w:t>: Educar a los participantes sobre la importancia de una gestión eficaz de los datos para las microempresas rurales, en particular en el contexto de la transformación digital y empresarial después de la pandemia de COVID-19.</w:t>
            </w:r>
          </w:p>
          <w:p w14:paraId="1E5936BC" w14:textId="691AEB1A" w:rsidR="00143BF2" w:rsidRDefault="00F67422">
            <w:pPr>
              <w:pStyle w:val="P68B1DB1-Prrafodelista6"/>
              <w:numPr>
                <w:ilvl w:val="0"/>
                <w:numId w:val="2"/>
              </w:numPr>
            </w:pPr>
            <w:r>
              <w:rPr>
                <w:b/>
              </w:rPr>
              <w:t>Aprend</w:t>
            </w:r>
            <w:r w:rsidR="006533F4">
              <w:rPr>
                <w:b/>
              </w:rPr>
              <w:t>er</w:t>
            </w:r>
            <w:r>
              <w:rPr>
                <w:b/>
              </w:rPr>
              <w:t xml:space="preserve"> las mejores prácticas p</w:t>
            </w:r>
            <w:r>
              <w:rPr>
                <w:b/>
              </w:rPr>
              <w:t>ara la recopilación y almacenamiento de datos</w:t>
            </w:r>
            <w:r>
              <w:t>: Proporcionar a los participantes orientación práctica sobre cómo recopilar, almacenar y organizar datos de manera segura y eficiente en entornos comerciales rurales.</w:t>
            </w:r>
          </w:p>
          <w:p w14:paraId="3CF9023A" w14:textId="77777777" w:rsidR="00143BF2" w:rsidRDefault="00F67422">
            <w:pPr>
              <w:pStyle w:val="P68B1DB1-Prrafodelista6"/>
              <w:numPr>
                <w:ilvl w:val="0"/>
                <w:numId w:val="2"/>
              </w:numPr>
            </w:pPr>
            <w:r>
              <w:rPr>
                <w:b/>
              </w:rPr>
              <w:t>Empoderar a los propietarios de microempres</w:t>
            </w:r>
            <w:r>
              <w:rPr>
                <w:b/>
              </w:rPr>
              <w:t>as</w:t>
            </w:r>
            <w:r>
              <w:t>: Capacitar a los propietarios y gerentes de microempresas rurales con los conocimientos y habilidades necesarios para aprovechar los datos de manera efectiva para el crecimiento y la resiliencia de las empresas.</w:t>
            </w:r>
          </w:p>
          <w:p w14:paraId="5A167DD2" w14:textId="77777777" w:rsidR="00143BF2" w:rsidRDefault="00F67422">
            <w:pPr>
              <w:pStyle w:val="P68B1DB1-Prrafodelista6"/>
              <w:numPr>
                <w:ilvl w:val="0"/>
                <w:numId w:val="2"/>
              </w:numPr>
            </w:pPr>
            <w:r>
              <w:rPr>
                <w:b/>
              </w:rPr>
              <w:t>Mejorar la alfabetización de datos</w:t>
            </w:r>
            <w:r>
              <w:t>: Mejor</w:t>
            </w:r>
            <w:r>
              <w:t>ar la alfabetización de datos de los participantes, permitiéndoles tomar decisiones informadas basadas en información y análisis de datos.</w:t>
            </w:r>
          </w:p>
          <w:p w14:paraId="2AE36926" w14:textId="77777777" w:rsidR="00143BF2" w:rsidRDefault="00F67422">
            <w:pPr>
              <w:pStyle w:val="P68B1DB1-Prrafodelista6"/>
              <w:numPr>
                <w:ilvl w:val="0"/>
                <w:numId w:val="2"/>
              </w:numPr>
            </w:pPr>
            <w:r>
              <w:rPr>
                <w:b/>
              </w:rPr>
              <w:t>Impulsar la competitividad empresarial</w:t>
            </w:r>
            <w:r>
              <w:t>: Dotar a las microempresas rurales de estrategias de gestión de datos que mejo</w:t>
            </w:r>
            <w:r>
              <w:t>ren su competitividad en el panorama digital post-COVID.</w:t>
            </w:r>
          </w:p>
          <w:p w14:paraId="4F3DFB94" w14:textId="4E468EC1" w:rsidR="00143BF2" w:rsidRDefault="00F67422">
            <w:pPr>
              <w:pStyle w:val="P68B1DB1-Prrafodelista6"/>
              <w:numPr>
                <w:ilvl w:val="0"/>
                <w:numId w:val="2"/>
              </w:numPr>
            </w:pPr>
            <w:r>
              <w:rPr>
                <w:b/>
              </w:rPr>
              <w:t>Facilitar la transformación digital</w:t>
            </w:r>
            <w:r>
              <w:t>: Facilitar la transformación digital de las microempresas rurales mediante la integración de prácticas basadas en datos y la adopción de tecnologías digitales adec</w:t>
            </w:r>
            <w:r>
              <w:t>uadas.</w:t>
            </w:r>
          </w:p>
          <w:p w14:paraId="4C1A4F7B" w14:textId="54FC79FF" w:rsidR="00143BF2" w:rsidRDefault="00143BF2">
            <w:pPr>
              <w:rPr>
                <w:rFonts w:ascii="Century Gothic" w:hAnsi="Century Gothic" w:cs="Arial"/>
              </w:rPr>
            </w:pPr>
          </w:p>
        </w:tc>
      </w:tr>
      <w:tr w:rsidR="00143BF2" w14:paraId="27425E1E" w14:textId="77777777">
        <w:trPr>
          <w:trHeight w:val="387"/>
        </w:trPr>
        <w:tc>
          <w:tcPr>
            <w:tcW w:w="10106" w:type="dxa"/>
            <w:gridSpan w:val="5"/>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2F533C70" w14:textId="0E694A47" w:rsidR="00143BF2" w:rsidRDefault="00F67422">
            <w:pPr>
              <w:pStyle w:val="P68B1DB1-Normal2"/>
            </w:pPr>
            <w:r>
              <w:t xml:space="preserve">Resultados de Aprendizaje </w:t>
            </w:r>
          </w:p>
        </w:tc>
      </w:tr>
      <w:tr w:rsidR="00143BF2" w14:paraId="09B9FBFF" w14:textId="77777777">
        <w:trPr>
          <w:trHeight w:val="387"/>
        </w:trPr>
        <w:tc>
          <w:tcPr>
            <w:tcW w:w="10106"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7971D33F" w14:textId="77777777" w:rsidR="00143BF2" w:rsidRDefault="00143BF2">
            <w:pPr>
              <w:rPr>
                <w:rFonts w:ascii="Century Gothic" w:hAnsi="Century Gothic" w:cs="Arial"/>
              </w:rPr>
            </w:pPr>
          </w:p>
          <w:p w14:paraId="17063D66" w14:textId="75C5B5FD" w:rsidR="00143BF2" w:rsidRDefault="00F67422">
            <w:pPr>
              <w:pStyle w:val="P68B1DB1-Normal5"/>
            </w:pPr>
            <w:r>
              <w:t>Los resultados de aprendizaje para este curso serán:</w:t>
            </w:r>
          </w:p>
          <w:p w14:paraId="3CE39F46" w14:textId="77777777" w:rsidR="00143BF2" w:rsidRDefault="00143BF2">
            <w:pPr>
              <w:rPr>
                <w:rFonts w:ascii="Century Gothic" w:hAnsi="Century Gothic" w:cs="Arial"/>
              </w:rPr>
            </w:pPr>
          </w:p>
          <w:p w14:paraId="3B5927DE" w14:textId="073D5364" w:rsidR="00143BF2" w:rsidRDefault="00F67422">
            <w:pPr>
              <w:pStyle w:val="P68B1DB1-Prrafodelista6"/>
              <w:numPr>
                <w:ilvl w:val="0"/>
                <w:numId w:val="2"/>
              </w:numPr>
            </w:pPr>
            <w:r>
              <w:rPr>
                <w:b/>
              </w:rPr>
              <w:t>Conocimiento de los principios de gestión de datos</w:t>
            </w:r>
            <w:r>
              <w:t xml:space="preserve">: Los participantes adquirirán una </w:t>
            </w:r>
            <w:r>
              <w:lastRenderedPageBreak/>
              <w:t>comprensión integral de los principios de gestión de datos y su importancia en el contexto de la transformación digital y empresarial de las microempresas rurales.</w:t>
            </w:r>
          </w:p>
          <w:p w14:paraId="56B4CD49" w14:textId="305BC7D8" w:rsidR="00143BF2" w:rsidRDefault="00F67422">
            <w:pPr>
              <w:pStyle w:val="P68B1DB1-Prrafodelista6"/>
              <w:numPr>
                <w:ilvl w:val="0"/>
                <w:numId w:val="2"/>
              </w:numPr>
            </w:pPr>
            <w:r>
              <w:rPr>
                <w:b/>
              </w:rPr>
              <w:t>Habilidades de recopilación y almacenamiento de</w:t>
            </w:r>
            <w:r>
              <w:t xml:space="preserve"> datos: Lo</w:t>
            </w:r>
            <w:r>
              <w:t>s participantes aprenderán técnicas prácticas para recopilar, almacenar y organizar datos de forma segura y eficiente, adaptadas a las necesidades únicas de los entornos empresariales rurales.</w:t>
            </w:r>
          </w:p>
          <w:p w14:paraId="4C0E7B84" w14:textId="54605ADF" w:rsidR="00143BF2" w:rsidRDefault="00F67422">
            <w:pPr>
              <w:pStyle w:val="P68B1DB1-Prrafodelista6"/>
              <w:numPr>
                <w:ilvl w:val="0"/>
                <w:numId w:val="2"/>
              </w:numPr>
            </w:pPr>
            <w:r>
              <w:rPr>
                <w:b/>
              </w:rPr>
              <w:t>Adopción de tecnologías digitales</w:t>
            </w:r>
            <w:r>
              <w:t>: Los participantes explorarán</w:t>
            </w:r>
            <w:r>
              <w:t xml:space="preserve"> y adoptarán tecnologías digitales adecuadas para las microempresas rurales a fin de mejorar la eficiencia operativa y la competitividad.</w:t>
            </w:r>
          </w:p>
          <w:p w14:paraId="0F8AFAE6" w14:textId="3608B1C6" w:rsidR="00143BF2" w:rsidRDefault="00F67422">
            <w:pPr>
              <w:pStyle w:val="P68B1DB1-Prrafodelista6"/>
              <w:numPr>
                <w:ilvl w:val="0"/>
                <w:numId w:val="2"/>
              </w:numPr>
            </w:pPr>
            <w:r>
              <w:rPr>
                <w:b/>
              </w:rPr>
              <w:t>Uso estratégico de los datos para la competitividad empresarial</w:t>
            </w:r>
            <w:r>
              <w:t>: Los participantes aprenderán cómo utilizar estratégic</w:t>
            </w:r>
            <w:r>
              <w:t>amente los datos para mejorar su competitividad empresarial en el panorama digital post-COVID.</w:t>
            </w:r>
          </w:p>
          <w:p w14:paraId="0698CBE1" w14:textId="51383E95" w:rsidR="00143BF2" w:rsidRDefault="00F67422">
            <w:pPr>
              <w:pStyle w:val="P68B1DB1-Prrafodelista6"/>
              <w:numPr>
                <w:ilvl w:val="0"/>
                <w:numId w:val="2"/>
              </w:numPr>
            </w:pPr>
            <w:r>
              <w:rPr>
                <w:b/>
              </w:rPr>
              <w:t>Promoción de la Alfabetización de Datos</w:t>
            </w:r>
            <w:r>
              <w:t>: Los participantes estarán equipados para promover la alfabetización de datos dentro de sus microempresas, lo que permiti</w:t>
            </w:r>
            <w:r>
              <w:t>rá a los miembros de su equipo utilizar eficazmente los datos para una mejor toma de decisiones.</w:t>
            </w:r>
          </w:p>
          <w:p w14:paraId="07A2F951" w14:textId="77777777" w:rsidR="00143BF2" w:rsidRDefault="00143BF2">
            <w:pPr>
              <w:rPr>
                <w:rFonts w:ascii="Century Gothic" w:hAnsi="Century Gothic" w:cs="Arial"/>
              </w:rPr>
            </w:pPr>
          </w:p>
          <w:p w14:paraId="7ECC9696" w14:textId="77777777" w:rsidR="00143BF2" w:rsidRDefault="00143BF2">
            <w:pPr>
              <w:rPr>
                <w:rFonts w:ascii="Century Gothic" w:hAnsi="Century Gothic" w:cs="Arial"/>
              </w:rPr>
            </w:pPr>
          </w:p>
        </w:tc>
      </w:tr>
      <w:tr w:rsidR="00143BF2" w14:paraId="233459E4" w14:textId="77777777">
        <w:trPr>
          <w:trHeight w:val="387"/>
        </w:trPr>
        <w:tc>
          <w:tcPr>
            <w:tcW w:w="10106" w:type="dxa"/>
            <w:gridSpan w:val="5"/>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tcPr>
          <w:p w14:paraId="2A4297B8" w14:textId="66CD404D" w:rsidR="00143BF2" w:rsidRDefault="00F67422">
            <w:pPr>
              <w:pStyle w:val="P68B1DB1-Normal7"/>
            </w:pPr>
            <w:r>
              <w:lastRenderedPageBreak/>
              <w:t>Contenidos</w:t>
            </w:r>
          </w:p>
          <w:p w14:paraId="405F4DB1" w14:textId="0D26C82A" w:rsidR="00143BF2" w:rsidRDefault="00143BF2">
            <w:pPr>
              <w:rPr>
                <w:rFonts w:ascii="Century Gothic" w:hAnsi="Century Gothic"/>
                <w:b/>
                <w:color w:val="FFFFFF" w:themeColor="background1"/>
              </w:rPr>
            </w:pPr>
          </w:p>
        </w:tc>
      </w:tr>
      <w:tr w:rsidR="00143BF2" w14:paraId="51D020CB" w14:textId="77777777">
        <w:trPr>
          <w:trHeight w:val="387"/>
        </w:trPr>
        <w:tc>
          <w:tcPr>
            <w:tcW w:w="10106"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6E3B367" w14:textId="18599C50" w:rsidR="00143BF2" w:rsidRDefault="00F67422">
            <w:pPr>
              <w:pStyle w:val="P68B1DB1-Normal8"/>
            </w:pPr>
            <w:bookmarkStart w:id="1" w:name="_Hlk142388098"/>
            <w:r>
              <w:t>Unidad 1 Principios de gestión de datos en microempresas rurales</w:t>
            </w:r>
          </w:p>
          <w:p w14:paraId="6A7B9DC8" w14:textId="77777777" w:rsidR="00143BF2" w:rsidRDefault="00143BF2">
            <w:pPr>
              <w:rPr>
                <w:rFonts w:ascii="Century Gothic" w:hAnsi="Century Gothic"/>
                <w:b/>
              </w:rPr>
            </w:pPr>
          </w:p>
          <w:p w14:paraId="1666E80C" w14:textId="6A70250E" w:rsidR="00143BF2" w:rsidRDefault="00F67422">
            <w:pPr>
              <w:pStyle w:val="P68B1DB1-Prrafodelista9"/>
              <w:numPr>
                <w:ilvl w:val="1"/>
                <w:numId w:val="3"/>
              </w:numPr>
            </w:pPr>
            <w:r>
              <w:t>Introducción: La importancia de la gestión de datos para las MIPYME rurales</w:t>
            </w:r>
          </w:p>
          <w:p w14:paraId="3D19C606" w14:textId="77777777" w:rsidR="00143BF2" w:rsidRDefault="00143BF2">
            <w:pPr>
              <w:rPr>
                <w:rFonts w:ascii="Century Gothic" w:hAnsi="Century Gothic"/>
              </w:rPr>
            </w:pPr>
          </w:p>
          <w:p w14:paraId="1D82631E" w14:textId="54897425" w:rsidR="00143BF2" w:rsidRDefault="00F67422">
            <w:pPr>
              <w:pStyle w:val="P68B1DB1-Normal10"/>
            </w:pPr>
            <w:r>
              <w:t xml:space="preserve">La gestión de datos es crucial para mejorar la competitividad empresarial de las microempresas rurales en la era </w:t>
            </w:r>
            <w:r w:rsidR="001A2B95">
              <w:t>post-</w:t>
            </w:r>
            <w:r>
              <w:t xml:space="preserve">COVID-19, ya que una gestión eficaz de los datos </w:t>
            </w:r>
            <w:r>
              <w:rPr>
                <w:b/>
              </w:rPr>
              <w:t>pr</w:t>
            </w:r>
            <w:r>
              <w:rPr>
                <w:b/>
              </w:rPr>
              <w:t>oporciona acceso a información precisa</w:t>
            </w:r>
            <w:r>
              <w:rPr>
                <w:b/>
              </w:rPr>
              <w:t>, lo que permite a las microempresas tomar decisiones bien informadas</w:t>
            </w:r>
            <w:r>
              <w:t xml:space="preserve">. </w:t>
            </w:r>
          </w:p>
          <w:p w14:paraId="49067C01" w14:textId="77777777" w:rsidR="00143BF2" w:rsidRDefault="00143BF2">
            <w:pPr>
              <w:rPr>
                <w:rFonts w:ascii="Century Gothic" w:hAnsi="Century Gothic"/>
              </w:rPr>
            </w:pPr>
          </w:p>
          <w:p w14:paraId="19C15876" w14:textId="1AD5CA88" w:rsidR="00143BF2" w:rsidRDefault="00F67422">
            <w:pPr>
              <w:pStyle w:val="P68B1DB1-Normal10"/>
            </w:pPr>
            <w:r>
              <w:t xml:space="preserve">Además, la toma </w:t>
            </w:r>
            <w:r>
              <w:rPr>
                <w:b/>
              </w:rPr>
              <w:t>de decisiones basada en datos puede conducir a una mejor asignación de recursos, operaciones optimizadas y planificaci</w:t>
            </w:r>
            <w:r>
              <w:rPr>
                <w:b/>
              </w:rPr>
              <w:t>ón estratégica</w:t>
            </w:r>
            <w:r>
              <w:t>, mejorando en última instancia la competitividad general del negocio.</w:t>
            </w:r>
          </w:p>
          <w:p w14:paraId="296B55A0" w14:textId="77777777" w:rsidR="00143BF2" w:rsidRDefault="00143BF2">
            <w:pPr>
              <w:rPr>
                <w:rFonts w:ascii="Century Gothic" w:hAnsi="Century Gothic"/>
              </w:rPr>
            </w:pPr>
          </w:p>
          <w:p w14:paraId="15C09BCB" w14:textId="7B002B62" w:rsidR="00143BF2" w:rsidRDefault="00F67422">
            <w:pPr>
              <w:pStyle w:val="P68B1DB1-Normal10"/>
            </w:pPr>
            <w:r>
              <w:t xml:space="preserve">El análisis de datos permite </w:t>
            </w:r>
            <w:r>
              <w:rPr>
                <w:b/>
              </w:rPr>
              <w:t xml:space="preserve">a las microempresas rurales identificar las tendencias de los mercados emergentes, las preferencias de los clientes y las </w:t>
            </w:r>
            <w:r w:rsidR="001A2B95">
              <w:rPr>
                <w:b/>
              </w:rPr>
              <w:t xml:space="preserve">nuevas </w:t>
            </w:r>
            <w:r>
              <w:rPr>
                <w:b/>
              </w:rPr>
              <w:t>demandas</w:t>
            </w:r>
            <w:r>
              <w:t xml:space="preserve">. </w:t>
            </w:r>
            <w:r>
              <w:rPr>
                <w:b/>
              </w:rPr>
              <w:t>Comprender la dinámica del mercado les ayuda a adaptar sus productos y servicios para satisfacer las necesidades de los clientes de manera efectiva</w:t>
            </w:r>
            <w:r>
              <w:t>, dándoles una ventaja competitiva sobre sus rivales.</w:t>
            </w:r>
          </w:p>
          <w:p w14:paraId="192564DC" w14:textId="77777777" w:rsidR="00143BF2" w:rsidRDefault="00143BF2">
            <w:pPr>
              <w:rPr>
                <w:rFonts w:ascii="Century Gothic" w:hAnsi="Century Gothic"/>
              </w:rPr>
            </w:pPr>
          </w:p>
          <w:p w14:paraId="6A6B3379" w14:textId="5AA3C7C0" w:rsidR="00143BF2" w:rsidRDefault="00F67422">
            <w:pPr>
              <w:pStyle w:val="P68B1DB1-Normal10"/>
            </w:pPr>
            <w:r>
              <w:t>En este sentido, la gestión de datos permite a las m</w:t>
            </w:r>
            <w:r>
              <w:t xml:space="preserve">icroempresas rurales </w:t>
            </w:r>
            <w:r>
              <w:rPr>
                <w:b/>
              </w:rPr>
              <w:t>detectar oportunidades de crecimiento y nichos potenciales en el mercado</w:t>
            </w:r>
            <w:r>
              <w:t xml:space="preserve">. Les permite aprovechar nuevas oportunidades rápidamente y diversificar sus ofertas, lo que puede conducir a la </w:t>
            </w:r>
            <w:r>
              <w:rPr>
                <w:b/>
              </w:rPr>
              <w:t>expansión del negocio y a una mayor competitividad</w:t>
            </w:r>
            <w:r>
              <w:t xml:space="preserve">. Por otro lado, puede ayudar a las microempresas a </w:t>
            </w:r>
            <w:r>
              <w:rPr>
                <w:b/>
              </w:rPr>
              <w:t>agilizar sus operaciones, identificar ineficiencias e implementar mejoras</w:t>
            </w:r>
            <w:r>
              <w:t xml:space="preserve"> en los procesos. Esto conduce a </w:t>
            </w:r>
            <w:r>
              <w:rPr>
                <w:b/>
              </w:rPr>
              <w:t xml:space="preserve">un aumento de la productividad, </w:t>
            </w:r>
            <w:r w:rsidR="001A2B95">
              <w:rPr>
                <w:b/>
              </w:rPr>
              <w:t xml:space="preserve">a </w:t>
            </w:r>
            <w:r>
              <w:rPr>
                <w:b/>
              </w:rPr>
              <w:t xml:space="preserve">la reducción de los costes y </w:t>
            </w:r>
            <w:r w:rsidR="001A2B95">
              <w:rPr>
                <w:b/>
              </w:rPr>
              <w:t xml:space="preserve">a </w:t>
            </w:r>
            <w:r>
              <w:rPr>
                <w:b/>
              </w:rPr>
              <w:t>una mayor rentabilidad,</w:t>
            </w:r>
            <w:r>
              <w:t xml:space="preserve"> </w:t>
            </w:r>
            <w:r w:rsidR="001A2B95">
              <w:t>lo que</w:t>
            </w:r>
            <w:r>
              <w:t xml:space="preserve"> </w:t>
            </w:r>
            <w:r>
              <w:t xml:space="preserve">contribuye </w:t>
            </w:r>
            <w:r w:rsidR="001A2B95">
              <w:t>en definitiva al aumento de</w:t>
            </w:r>
            <w:r>
              <w:t xml:space="preserve"> la </w:t>
            </w:r>
            <w:r>
              <w:lastRenderedPageBreak/>
              <w:t>competitividad.</w:t>
            </w:r>
          </w:p>
          <w:p w14:paraId="2DA299F3" w14:textId="77777777" w:rsidR="00143BF2" w:rsidRDefault="00143BF2">
            <w:pPr>
              <w:rPr>
                <w:rFonts w:ascii="Century Gothic" w:hAnsi="Century Gothic"/>
              </w:rPr>
            </w:pPr>
          </w:p>
          <w:p w14:paraId="7B57596B" w14:textId="2823DB08" w:rsidR="00143BF2" w:rsidRDefault="00F67422">
            <w:pPr>
              <w:pStyle w:val="P68B1DB1-Normal10"/>
            </w:pPr>
            <w:r>
              <w:t xml:space="preserve">Aprender a gestionar eficazmente los datos contribuye </w:t>
            </w:r>
            <w:r>
              <w:rPr>
                <w:b/>
              </w:rPr>
              <w:t xml:space="preserve">a la transformación digital de las MIPYMEs rurales, </w:t>
            </w:r>
            <w:r w:rsidR="001A2B95">
              <w:rPr>
                <w:b/>
              </w:rPr>
              <w:t>tan necesaria en</w:t>
            </w:r>
            <w:r>
              <w:rPr>
                <w:b/>
              </w:rPr>
              <w:t xml:space="preserve"> Post-COVID</w:t>
            </w:r>
            <w:r>
              <w:t xml:space="preserve"> </w:t>
            </w:r>
            <w:r w:rsidR="001A2B95">
              <w:t xml:space="preserve">ya que </w:t>
            </w:r>
            <w:r>
              <w:t>el panorama digital se ha vuelto cada vez más importante para el éxito empresarial. La gestión ef</w:t>
            </w:r>
            <w:r>
              <w:t xml:space="preserve">icaz de los datos es un </w:t>
            </w:r>
            <w:r w:rsidR="001A2B95">
              <w:rPr>
                <w:b/>
              </w:rPr>
              <w:t>factor</w:t>
            </w:r>
            <w:r>
              <w:rPr>
                <w:b/>
              </w:rPr>
              <w:t xml:space="preserve"> fundamental de la transformación digital, ya que permite a las microempresas aprovechar las tecnologías digitales, optimizar los flujos de trabajo y llegar a una base de clientes más amplia</w:t>
            </w:r>
            <w:r>
              <w:t>, creando resiliencia frente a l</w:t>
            </w:r>
            <w:r>
              <w:t xml:space="preserve">as incertidumbres, incluidos los efectos persistentes de la pandemia. </w:t>
            </w:r>
          </w:p>
          <w:p w14:paraId="7EC03622" w14:textId="77777777" w:rsidR="00143BF2" w:rsidRDefault="00143BF2">
            <w:pPr>
              <w:rPr>
                <w:rFonts w:ascii="Century Gothic" w:hAnsi="Century Gothic"/>
              </w:rPr>
            </w:pPr>
          </w:p>
          <w:p w14:paraId="764D25AA" w14:textId="59D88048" w:rsidR="00143BF2" w:rsidRDefault="00F67422">
            <w:pPr>
              <w:pStyle w:val="P68B1DB1-Normal10"/>
            </w:pPr>
            <w:r>
              <w:t xml:space="preserve">Además, en las zonas rurales, las microempresas pueden enfrentarse a la competencia de empresas más grandes con más recursos. La gestión eficaz de los datos nivela el campo de </w:t>
            </w:r>
            <w:r w:rsidR="001A2B95">
              <w:t>“batalla”</w:t>
            </w:r>
            <w:r>
              <w:t xml:space="preserve"> </w:t>
            </w:r>
            <w:r>
              <w:rPr>
                <w:b/>
              </w:rPr>
              <w:t xml:space="preserve">al permitir que las microempresas utilicen estrategias basadas en datos y </w:t>
            </w:r>
            <w:r>
              <w:rPr>
                <w:b/>
              </w:rPr>
              <w:t>tomen decisiones ágiles que coincidan o incluso superen a la competencia, contribuyendo a la sostenibilidad a largo plazo</w:t>
            </w:r>
            <w:r w:rsidR="001A2B95">
              <w:rPr>
                <w:b/>
              </w:rPr>
              <w:t>,</w:t>
            </w:r>
            <w:r>
              <w:rPr>
                <w:b/>
              </w:rPr>
              <w:t xml:space="preserve"> fomentando la adaptabilidad y la innovación</w:t>
            </w:r>
            <w:r>
              <w:t xml:space="preserve">. </w:t>
            </w:r>
          </w:p>
          <w:p w14:paraId="10E7AE99" w14:textId="2321D197" w:rsidR="00143BF2" w:rsidRDefault="00143BF2">
            <w:pPr>
              <w:pStyle w:val="Prrafodelista"/>
              <w:ind w:left="720"/>
              <w:rPr>
                <w:rFonts w:ascii="Century Gothic" w:hAnsi="Century Gothic"/>
              </w:rPr>
            </w:pPr>
          </w:p>
          <w:p w14:paraId="6372558F" w14:textId="77777777" w:rsidR="00143BF2" w:rsidRDefault="00143BF2">
            <w:pPr>
              <w:pStyle w:val="Prrafodelista"/>
              <w:ind w:left="720"/>
              <w:rPr>
                <w:rFonts w:ascii="Century Gothic" w:hAnsi="Century Gothic"/>
                <w:b/>
              </w:rPr>
            </w:pPr>
          </w:p>
          <w:p w14:paraId="3B2E4B5C" w14:textId="7ECFC19B" w:rsidR="00143BF2" w:rsidRDefault="00F67422">
            <w:pPr>
              <w:pStyle w:val="P68B1DB1-Normal8"/>
            </w:pPr>
            <w:r>
              <w:t>1.2. Mejores prácticas en la gestión de datos para las MIPYME rurales</w:t>
            </w:r>
          </w:p>
          <w:p w14:paraId="0B8A7FD0" w14:textId="77777777" w:rsidR="00143BF2" w:rsidRDefault="00143BF2">
            <w:pPr>
              <w:rPr>
                <w:rFonts w:ascii="Century Gothic" w:hAnsi="Century Gothic"/>
              </w:rPr>
            </w:pPr>
          </w:p>
          <w:p w14:paraId="62FD1FD9" w14:textId="61BE420A" w:rsidR="00143BF2" w:rsidRDefault="00F67422">
            <w:pPr>
              <w:pStyle w:val="P68B1DB1-Normal10"/>
            </w:pPr>
            <w:r>
              <w:t>Las mejores pr</w:t>
            </w:r>
            <w:r>
              <w:t xml:space="preserve">ácticas en la gestión de datos para las microempresas rurales se centran en maximizar el valor de los datos al tiempo que abordan los desafíos </w:t>
            </w:r>
            <w:r>
              <w:t xml:space="preserve">a los que se enfrentan en entornos rurales. </w:t>
            </w:r>
          </w:p>
          <w:p w14:paraId="718945E5" w14:textId="77777777" w:rsidR="00143BF2" w:rsidRDefault="00143BF2">
            <w:pPr>
              <w:rPr>
                <w:rFonts w:ascii="Century Gothic" w:hAnsi="Century Gothic"/>
              </w:rPr>
            </w:pPr>
          </w:p>
          <w:p w14:paraId="14525520" w14:textId="23BBAA84" w:rsidR="00143BF2" w:rsidRDefault="00F67422">
            <w:pPr>
              <w:pStyle w:val="P68B1DB1-Normal10"/>
            </w:pPr>
            <w:r>
              <w:t>Estas son algunas de las mejores prácticas esenciales:</w:t>
            </w:r>
          </w:p>
          <w:p w14:paraId="3598692B" w14:textId="77777777" w:rsidR="00143BF2" w:rsidRDefault="00143BF2">
            <w:pPr>
              <w:rPr>
                <w:rFonts w:ascii="Century Gothic" w:hAnsi="Century Gothic"/>
              </w:rPr>
            </w:pPr>
          </w:p>
          <w:p w14:paraId="33076778" w14:textId="70A22A51" w:rsidR="00143BF2" w:rsidRDefault="00F67422">
            <w:pPr>
              <w:pStyle w:val="P68B1DB1-Normal10"/>
            </w:pPr>
            <w:r>
              <w:rPr>
                <w:b/>
              </w:rPr>
              <w:t>Polí</w:t>
            </w:r>
            <w:r>
              <w:rPr>
                <w:b/>
              </w:rPr>
              <w:t>ticas claras de gestión de datos</w:t>
            </w:r>
            <w:r>
              <w:t xml:space="preserve">: Establecer políticas y procedimientos claros de gestión de datos adaptados a las necesidades y recursos de la microempresa rural. </w:t>
            </w:r>
            <w:r w:rsidR="001A2B95">
              <w:t>Es importante d</w:t>
            </w:r>
            <w:r>
              <w:t>efin</w:t>
            </w:r>
            <w:r w:rsidR="001A2B95">
              <w:t>ir</w:t>
            </w:r>
            <w:r>
              <w:t xml:space="preserve"> claramente los roles, las responsabilidades y la </w:t>
            </w:r>
            <w:r w:rsidR="001A2B95">
              <w:t xml:space="preserve">gestión </w:t>
            </w:r>
            <w:r>
              <w:t>de los datos.</w:t>
            </w:r>
          </w:p>
          <w:p w14:paraId="3E19400F" w14:textId="77777777" w:rsidR="00143BF2" w:rsidRDefault="00143BF2">
            <w:pPr>
              <w:rPr>
                <w:rFonts w:ascii="Century Gothic" w:hAnsi="Century Gothic"/>
              </w:rPr>
            </w:pPr>
          </w:p>
          <w:p w14:paraId="69BB54A4" w14:textId="24ACE626" w:rsidR="00143BF2" w:rsidRDefault="00F67422">
            <w:pPr>
              <w:pStyle w:val="P68B1DB1-Normal10"/>
            </w:pPr>
            <w:r>
              <w:rPr>
                <w:b/>
              </w:rPr>
              <w:t>Planificac</w:t>
            </w:r>
            <w:r>
              <w:rPr>
                <w:b/>
              </w:rPr>
              <w:t>ión de la recolección de</w:t>
            </w:r>
            <w:r>
              <w:t xml:space="preserve"> datos: Planificar la recopilación de datos estratégicamente, centrándose en información relevante y procesable. Priori</w:t>
            </w:r>
            <w:r w:rsidR="001A2B95">
              <w:t>zar</w:t>
            </w:r>
            <w:r>
              <w:t xml:space="preserve"> los datos que se alinean con los objetivos comerciales y las necesidades del cliente para evitar la sobrecarga</w:t>
            </w:r>
            <w:r>
              <w:t xml:space="preserve"> de datos.</w:t>
            </w:r>
          </w:p>
          <w:p w14:paraId="52AB0592" w14:textId="77777777" w:rsidR="00143BF2" w:rsidRDefault="00143BF2">
            <w:pPr>
              <w:rPr>
                <w:rFonts w:ascii="Century Gothic" w:hAnsi="Century Gothic"/>
              </w:rPr>
            </w:pPr>
          </w:p>
          <w:p w14:paraId="0601A4C2" w14:textId="59D46284" w:rsidR="00143BF2" w:rsidRDefault="00F67422">
            <w:pPr>
              <w:pStyle w:val="P68B1DB1-Normal10"/>
            </w:pPr>
            <w:r>
              <w:rPr>
                <w:b/>
              </w:rPr>
              <w:t>Uso de herramientas digitales</w:t>
            </w:r>
            <w:r>
              <w:t>: Adoptar herramientas y tecnologías digitales fáciles de usar</w:t>
            </w:r>
            <w:r w:rsidR="00341869">
              <w:t xml:space="preserve"> y</w:t>
            </w:r>
            <w:r>
              <w:t xml:space="preserve"> adecuadas para las zonas rurales para facilitar la recopilación, el almacenamiento y el análisis de datos de manera eficiente. (Véase la sección 2.2 de </w:t>
            </w:r>
            <w:r>
              <w:t>esta formación)</w:t>
            </w:r>
          </w:p>
          <w:p w14:paraId="081A5D7A" w14:textId="77777777" w:rsidR="00143BF2" w:rsidRDefault="00143BF2">
            <w:pPr>
              <w:rPr>
                <w:rFonts w:ascii="Century Gothic" w:hAnsi="Century Gothic"/>
              </w:rPr>
            </w:pPr>
          </w:p>
          <w:p w14:paraId="7680D13B" w14:textId="77777777" w:rsidR="00143BF2" w:rsidRDefault="00F67422">
            <w:pPr>
              <w:pStyle w:val="P68B1DB1-Normal10"/>
            </w:pPr>
            <w:r>
              <w:rPr>
                <w:b/>
              </w:rPr>
              <w:t>Garantía de calidad de</w:t>
            </w:r>
            <w:r>
              <w:t xml:space="preserve"> los datos: Implementar controles de calidad de datos y procesos de validación para garantizar la exactitud y fiabilidad de los datos recopilados.</w:t>
            </w:r>
          </w:p>
          <w:p w14:paraId="46E7C250" w14:textId="77777777" w:rsidR="00143BF2" w:rsidRDefault="00143BF2">
            <w:pPr>
              <w:rPr>
                <w:rFonts w:ascii="Century Gothic" w:hAnsi="Century Gothic"/>
              </w:rPr>
            </w:pPr>
          </w:p>
          <w:p w14:paraId="441656E5" w14:textId="114A945F" w:rsidR="00143BF2" w:rsidRDefault="00F67422">
            <w:pPr>
              <w:pStyle w:val="P68B1DB1-Normal10"/>
            </w:pPr>
            <w:r>
              <w:rPr>
                <w:b/>
              </w:rPr>
              <w:t>Almacenamiento seguro de datos</w:t>
            </w:r>
            <w:r>
              <w:t>: Prote</w:t>
            </w:r>
            <w:r w:rsidR="00153807">
              <w:t>ger</w:t>
            </w:r>
            <w:r>
              <w:t xml:space="preserve"> los datos a través de solucio</w:t>
            </w:r>
            <w:r>
              <w:t xml:space="preserve">nes de almacenamiento seguro, </w:t>
            </w:r>
            <w:r>
              <w:t>copia</w:t>
            </w:r>
            <w:r w:rsidR="00153807">
              <w:t>s</w:t>
            </w:r>
            <w:r>
              <w:t xml:space="preserve"> de seguridad y controles de acceso para proteger</w:t>
            </w:r>
            <w:r w:rsidR="00153807">
              <w:t>nos</w:t>
            </w:r>
            <w:r>
              <w:t xml:space="preserve"> contra la pérdida de datos</w:t>
            </w:r>
            <w:r w:rsidR="00153807">
              <w:t xml:space="preserve"> y los ataques</w:t>
            </w:r>
            <w:r>
              <w:t>.</w:t>
            </w:r>
          </w:p>
          <w:p w14:paraId="2810753F" w14:textId="77777777" w:rsidR="00143BF2" w:rsidRDefault="00143BF2">
            <w:pPr>
              <w:rPr>
                <w:rFonts w:ascii="Century Gothic" w:hAnsi="Century Gothic"/>
              </w:rPr>
            </w:pPr>
          </w:p>
          <w:p w14:paraId="7BBC99CE" w14:textId="09C39D67" w:rsidR="00143BF2" w:rsidRDefault="00F67422">
            <w:pPr>
              <w:pStyle w:val="P68B1DB1-Normal10"/>
            </w:pPr>
            <w:r>
              <w:rPr>
                <w:b/>
              </w:rPr>
              <w:t>Privacidad y cumplimiento</w:t>
            </w:r>
            <w:r>
              <w:t xml:space="preserve"> de </w:t>
            </w:r>
            <w:r w:rsidR="00153807">
              <w:t xml:space="preserve">normativas de </w:t>
            </w:r>
            <w:r>
              <w:t xml:space="preserve">datos: </w:t>
            </w:r>
            <w:r w:rsidR="00153807">
              <w:t>es fundamental c</w:t>
            </w:r>
            <w:r>
              <w:t xml:space="preserve">umplir con las </w:t>
            </w:r>
            <w:r>
              <w:lastRenderedPageBreak/>
              <w:t>regulaciones de privacidad de datos y estándares é</w:t>
            </w:r>
            <w:r>
              <w:t>ticos para proteger la información confidencial y mantener la confianza del cliente.</w:t>
            </w:r>
          </w:p>
          <w:p w14:paraId="0D656761" w14:textId="77777777" w:rsidR="00143BF2" w:rsidRDefault="00143BF2">
            <w:pPr>
              <w:rPr>
                <w:rFonts w:ascii="Century Gothic" w:hAnsi="Century Gothic"/>
              </w:rPr>
            </w:pPr>
          </w:p>
          <w:p w14:paraId="063BAB50" w14:textId="0AC94B48" w:rsidR="00143BF2" w:rsidRDefault="00F67422">
            <w:pPr>
              <w:pStyle w:val="P68B1DB1-Normal10"/>
            </w:pPr>
            <w:r>
              <w:rPr>
                <w:b/>
              </w:rPr>
              <w:t>Análisis de Datos</w:t>
            </w:r>
            <w:r>
              <w:t>: Utili</w:t>
            </w:r>
            <w:r w:rsidR="00153807">
              <w:t>zar</w:t>
            </w:r>
            <w:r>
              <w:t xml:space="preserve"> herramientas y técnicas de análisis de datos para obtener información significativa de los datos</w:t>
            </w:r>
            <w:r w:rsidR="00153807">
              <w:t xml:space="preserve"> para que sean la base del proceso de</w:t>
            </w:r>
            <w:r>
              <w:t xml:space="preserve"> toma de decisiones e</w:t>
            </w:r>
            <w:r>
              <w:t>stratégicas.</w:t>
            </w:r>
          </w:p>
          <w:p w14:paraId="3A27E2F2" w14:textId="77777777" w:rsidR="00143BF2" w:rsidRDefault="00143BF2">
            <w:pPr>
              <w:rPr>
                <w:rFonts w:ascii="Century Gothic" w:hAnsi="Century Gothic"/>
              </w:rPr>
            </w:pPr>
          </w:p>
          <w:p w14:paraId="273A3150" w14:textId="02A3C20E" w:rsidR="00143BF2" w:rsidRDefault="00F67422">
            <w:pPr>
              <w:pStyle w:val="P68B1DB1-Normal10"/>
            </w:pPr>
            <w:r>
              <w:rPr>
                <w:b/>
              </w:rPr>
              <w:t xml:space="preserve">Desarrollo de </w:t>
            </w:r>
            <w:r w:rsidR="00153807">
              <w:rPr>
                <w:b/>
              </w:rPr>
              <w:t>competencias</w:t>
            </w:r>
            <w:r>
              <w:t xml:space="preserve">: Invertir en formación y desarrollo de </w:t>
            </w:r>
            <w:r w:rsidR="00153807">
              <w:t>competencias</w:t>
            </w:r>
            <w:r>
              <w:t xml:space="preserve"> para mejorar la alfabetización de datos entre los empleados y las partes interesadas a fin de fomentar una cultura basada en los datos.</w:t>
            </w:r>
          </w:p>
          <w:p w14:paraId="7E8283E7" w14:textId="77777777" w:rsidR="00143BF2" w:rsidRDefault="00143BF2">
            <w:pPr>
              <w:rPr>
                <w:rFonts w:ascii="Century Gothic" w:hAnsi="Century Gothic"/>
              </w:rPr>
            </w:pPr>
          </w:p>
          <w:p w14:paraId="49E5007A" w14:textId="38DDC032" w:rsidR="00143BF2" w:rsidRDefault="00F67422">
            <w:pPr>
              <w:pStyle w:val="P68B1DB1-Normal10"/>
            </w:pPr>
            <w:r>
              <w:rPr>
                <w:b/>
              </w:rPr>
              <w:t>Toma de decisiones impulsada por los datos</w:t>
            </w:r>
            <w:r>
              <w:t>: Fomentar la toma de dec</w:t>
            </w:r>
            <w:r>
              <w:t xml:space="preserve">isiones basada en datos en todos los niveles de la microempresa, </w:t>
            </w:r>
            <w:r w:rsidR="00153807">
              <w:t>formando</w:t>
            </w:r>
            <w:r>
              <w:t xml:space="preserve"> a los empleados para utilizar los datos para mejorar sus operaciones diarias. Promover una cultura basada en datos dentro de la microempresa, donde las decisiones se basan en info</w:t>
            </w:r>
            <w:r>
              <w:t>rmación y análisis de datos en lugar de solo intuición.</w:t>
            </w:r>
          </w:p>
          <w:p w14:paraId="71501E8F" w14:textId="77777777" w:rsidR="00143BF2" w:rsidRDefault="00143BF2">
            <w:pPr>
              <w:rPr>
                <w:rFonts w:ascii="Century Gothic" w:hAnsi="Century Gothic"/>
              </w:rPr>
            </w:pPr>
          </w:p>
          <w:p w14:paraId="29B156C7" w14:textId="6327749C" w:rsidR="00143BF2" w:rsidRDefault="00F67422">
            <w:pPr>
              <w:pStyle w:val="P68B1DB1-Normal10"/>
            </w:pPr>
            <w:r>
              <w:rPr>
                <w:b/>
              </w:rPr>
              <w:t>Mejora continua</w:t>
            </w:r>
            <w:r>
              <w:t>: Revisar y mejorar continuamente las prácticas de gestión de datos basadas en la retroalimentación y la evaluación</w:t>
            </w:r>
            <w:r w:rsidR="00153807">
              <w:t xml:space="preserve"> de los mismos</w:t>
            </w:r>
            <w:r>
              <w:t>.</w:t>
            </w:r>
          </w:p>
          <w:p w14:paraId="135AC977" w14:textId="77777777" w:rsidR="00143BF2" w:rsidRDefault="00143BF2">
            <w:pPr>
              <w:rPr>
                <w:rFonts w:ascii="Century Gothic" w:hAnsi="Century Gothic"/>
              </w:rPr>
            </w:pPr>
          </w:p>
          <w:p w14:paraId="31EBC5DC" w14:textId="0F8F4DAF" w:rsidR="00143BF2" w:rsidRDefault="00F67422">
            <w:pPr>
              <w:pStyle w:val="P68B1DB1-Normal10"/>
            </w:pPr>
            <w:r>
              <w:rPr>
                <w:b/>
              </w:rPr>
              <w:t>Copia de seguridad y recuperación</w:t>
            </w:r>
            <w:r>
              <w:t>: Esta</w:t>
            </w:r>
            <w:r>
              <w:t>ble</w:t>
            </w:r>
            <w:r w:rsidR="00153807">
              <w:t xml:space="preserve">cer </w:t>
            </w:r>
            <w:r>
              <w:t xml:space="preserve">planes sólidos de copia de seguridad y recuperación </w:t>
            </w:r>
            <w:r>
              <w:t>para protegerse contra la pérdida de datos en caso de eventos imprevistos.</w:t>
            </w:r>
          </w:p>
          <w:p w14:paraId="3D125593" w14:textId="77777777" w:rsidR="00143BF2" w:rsidRDefault="00143BF2">
            <w:pPr>
              <w:rPr>
                <w:rFonts w:ascii="Century Gothic" w:hAnsi="Century Gothic"/>
              </w:rPr>
            </w:pPr>
          </w:p>
          <w:p w14:paraId="0369BB47" w14:textId="77777777" w:rsidR="00143BF2" w:rsidRDefault="00F67422">
            <w:pPr>
              <w:pStyle w:val="P68B1DB1-Normal10"/>
            </w:pPr>
            <w:r>
              <w:rPr>
                <w:b/>
              </w:rPr>
              <w:t>Enfoque en los datos del cliente</w:t>
            </w:r>
            <w:r>
              <w:t>: Priorizar la recopilación y gestión de los datos de los clientes para comp</w:t>
            </w:r>
            <w:r>
              <w:t>render las preferencias y proporcionar experiencias personalizadas.</w:t>
            </w:r>
          </w:p>
          <w:p w14:paraId="0A42423A" w14:textId="77777777" w:rsidR="00143BF2" w:rsidRDefault="00143BF2">
            <w:pPr>
              <w:rPr>
                <w:rFonts w:ascii="Century Gothic" w:hAnsi="Century Gothic"/>
              </w:rPr>
            </w:pPr>
          </w:p>
          <w:p w14:paraId="23EED145" w14:textId="188AA92B" w:rsidR="00143BF2" w:rsidRDefault="00F67422">
            <w:pPr>
              <w:pStyle w:val="P68B1DB1-Normal10"/>
            </w:pPr>
            <w:r>
              <w:rPr>
                <w:b/>
              </w:rPr>
              <w:t xml:space="preserve">Educación en materia de </w:t>
            </w:r>
            <w:r w:rsidR="00153807">
              <w:rPr>
                <w:b/>
              </w:rPr>
              <w:t>gestión</w:t>
            </w:r>
            <w:r>
              <w:rPr>
                <w:b/>
              </w:rPr>
              <w:t xml:space="preserve"> de</w:t>
            </w:r>
            <w:r>
              <w:t xml:space="preserve"> datos: Educar a los empleados y partes interesadas sobre la importancia de la </w:t>
            </w:r>
            <w:r w:rsidR="00153807">
              <w:t>gestión</w:t>
            </w:r>
            <w:r>
              <w:t xml:space="preserve"> de datos y el uso responsable de los datos. Establecer polít</w:t>
            </w:r>
            <w:r>
              <w:t xml:space="preserve">icas claras de </w:t>
            </w:r>
            <w:r w:rsidR="00153807">
              <w:t>gestión</w:t>
            </w:r>
            <w:r>
              <w:t xml:space="preserve"> de datos y asignar </w:t>
            </w:r>
            <w:r>
              <w:t>las tareas de gestión de datos a las personas responsables dentro de la organización.</w:t>
            </w:r>
          </w:p>
          <w:p w14:paraId="2AF35DB9" w14:textId="1BDF1BBC" w:rsidR="00143BF2" w:rsidRDefault="00143BF2">
            <w:pPr>
              <w:rPr>
                <w:rFonts w:ascii="Century Gothic" w:hAnsi="Century Gothic"/>
              </w:rPr>
            </w:pPr>
          </w:p>
          <w:p w14:paraId="45249800" w14:textId="03F666DB" w:rsidR="00143BF2" w:rsidRDefault="00F67422">
            <w:pPr>
              <w:pStyle w:val="P68B1DB1-Normal10"/>
            </w:pPr>
            <w:r>
              <w:rPr>
                <w:b/>
              </w:rPr>
              <w:t>Visualizaciones de datos</w:t>
            </w:r>
            <w:r>
              <w:t>: Utili</w:t>
            </w:r>
            <w:r w:rsidR="00074517">
              <w:t>zar</w:t>
            </w:r>
            <w:r>
              <w:t xml:space="preserve"> visualizaciones de datos para presentar la información de una manera clara</w:t>
            </w:r>
            <w:r>
              <w:t xml:space="preserve"> y comprensible, </w:t>
            </w:r>
            <w:r w:rsidR="00074517">
              <w:t>para ayudar en la toma de</w:t>
            </w:r>
            <w:r>
              <w:t xml:space="preserve"> decisiones.</w:t>
            </w:r>
          </w:p>
          <w:p w14:paraId="27E8021B" w14:textId="77777777" w:rsidR="00143BF2" w:rsidRDefault="00143BF2">
            <w:pPr>
              <w:rPr>
                <w:rFonts w:ascii="Century Gothic" w:hAnsi="Century Gothic"/>
              </w:rPr>
            </w:pPr>
          </w:p>
          <w:p w14:paraId="17DC7B4E" w14:textId="45942579" w:rsidR="00143BF2" w:rsidRDefault="00F67422">
            <w:pPr>
              <w:pStyle w:val="P68B1DB1-Normal10"/>
            </w:pPr>
            <w:r>
              <w:rPr>
                <w:b/>
              </w:rPr>
              <w:t>Relevancia y contexto de los datos</w:t>
            </w:r>
            <w:r>
              <w:t xml:space="preserve">: Recopilar y gestionar datos que sean directamente relevantes para los objetivos comerciales y el contexto de la microempresa. </w:t>
            </w:r>
            <w:r w:rsidR="009C4AE6">
              <w:t>Es importante e</w:t>
            </w:r>
            <w:r>
              <w:t>vit</w:t>
            </w:r>
            <w:r w:rsidR="009C4AE6">
              <w:t>ar</w:t>
            </w:r>
            <w:r>
              <w:t xml:space="preserve"> la sobrecarga de datos y </w:t>
            </w:r>
            <w:r w:rsidR="009C4AE6">
              <w:t>concentrarse</w:t>
            </w:r>
            <w:r>
              <w:t xml:space="preserve"> </w:t>
            </w:r>
            <w:r w:rsidR="009C4AE6">
              <w:t>en la</w:t>
            </w:r>
            <w:r>
              <w:t xml:space="preserve"> información </w:t>
            </w:r>
            <w:r w:rsidR="009C4AE6">
              <w:t>fundamental</w:t>
            </w:r>
            <w:r>
              <w:t xml:space="preserve"> para la toma de decisiones.</w:t>
            </w:r>
          </w:p>
          <w:p w14:paraId="18827991" w14:textId="607E6EFD" w:rsidR="00143BF2" w:rsidRDefault="00143BF2">
            <w:pPr>
              <w:rPr>
                <w:rFonts w:ascii="Century Gothic" w:hAnsi="Century Gothic"/>
              </w:rPr>
            </w:pPr>
          </w:p>
          <w:p w14:paraId="31446E56" w14:textId="5F6E5A10" w:rsidR="00143BF2" w:rsidRDefault="00F67422">
            <w:pPr>
              <w:pStyle w:val="P68B1DB1-Normal10"/>
            </w:pPr>
            <w:r>
              <w:rPr>
                <w:b/>
              </w:rPr>
              <w:t>Accesibilidad de</w:t>
            </w:r>
            <w:r>
              <w:t xml:space="preserve"> los datos: Garantizar que las partes interesadas pertinentes de la microempresa tengan acceso </w:t>
            </w:r>
            <w:r>
              <w:t>a los datos que necesitan para desempeñar sus funciones de</w:t>
            </w:r>
            <w:r>
              <w:t xml:space="preserve"> manera eficaz.</w:t>
            </w:r>
          </w:p>
          <w:p w14:paraId="2949B76E" w14:textId="77777777" w:rsidR="00143BF2" w:rsidRDefault="00143BF2">
            <w:pPr>
              <w:rPr>
                <w:rFonts w:ascii="Century Gothic" w:hAnsi="Century Gothic"/>
              </w:rPr>
            </w:pPr>
          </w:p>
          <w:p w14:paraId="0E1F4EC6" w14:textId="1FE8910D" w:rsidR="00143BF2" w:rsidRDefault="00F67422">
            <w:pPr>
              <w:pStyle w:val="P68B1DB1-Normal10"/>
            </w:pPr>
            <w:r>
              <w:rPr>
                <w:b/>
              </w:rPr>
              <w:t>Adaptabilidad y Flexibilidad</w:t>
            </w:r>
            <w:r>
              <w:t xml:space="preserve">: Estar preparado para adaptar las prácticas de gestión de datos para </w:t>
            </w:r>
            <w:r w:rsidR="009C4AE6">
              <w:t>enfrentarse</w:t>
            </w:r>
            <w:r>
              <w:t xml:space="preserve"> a los cambios en el entorno empresarial o para aprovechar las tecnologías emergentes.</w:t>
            </w:r>
          </w:p>
          <w:p w14:paraId="621DC13E" w14:textId="77777777" w:rsidR="00143BF2" w:rsidRDefault="00143BF2">
            <w:pPr>
              <w:rPr>
                <w:rFonts w:ascii="Century Gothic" w:hAnsi="Century Gothic"/>
              </w:rPr>
            </w:pPr>
          </w:p>
          <w:p w14:paraId="2A8B5405" w14:textId="77777777" w:rsidR="00143BF2" w:rsidRDefault="00F67422">
            <w:pPr>
              <w:pStyle w:val="P68B1DB1-Normal10"/>
            </w:pPr>
            <w:r>
              <w:rPr>
                <w:b/>
              </w:rPr>
              <w:t>Gestión sostenible de datos</w:t>
            </w:r>
            <w:r>
              <w:t>: Desarrollar est</w:t>
            </w:r>
            <w:r>
              <w:t>rategias de gestión de datos sostenibles y escalables, teniendo en cuenta las necesidades a largo plazo y el crecimiento de la microempresa.</w:t>
            </w:r>
          </w:p>
          <w:p w14:paraId="3E231E41" w14:textId="77777777" w:rsidR="00143BF2" w:rsidRDefault="00143BF2">
            <w:pPr>
              <w:rPr>
                <w:rFonts w:ascii="Century Gothic" w:hAnsi="Century Gothic"/>
              </w:rPr>
            </w:pPr>
          </w:p>
          <w:p w14:paraId="3320D298" w14:textId="2B5CBFC5" w:rsidR="00143BF2" w:rsidRDefault="00F67422">
            <w:pPr>
              <w:pStyle w:val="P68B1DB1-Normal10"/>
            </w:pPr>
            <w:r>
              <w:t>Al adherirse a estos principios y mejores prácticas de gestión de datos, las microempresas rurales pueden aprovech</w:t>
            </w:r>
            <w:r>
              <w:t>ar eficazmente el poder de los datos para impulsar el crecimiento del negocio, optimizar los procesos y tomar decisiones informadas, contribuyendo en última instancia</w:t>
            </w:r>
            <w:r w:rsidR="009C4AE6">
              <w:t>,</w:t>
            </w:r>
            <w:r>
              <w:t xml:space="preserve"> a su transformación digital y empresarial en la era </w:t>
            </w:r>
            <w:r w:rsidR="009C4AE6">
              <w:t>post-</w:t>
            </w:r>
            <w:r>
              <w:t xml:space="preserve"> COVID.</w:t>
            </w:r>
          </w:p>
          <w:p w14:paraId="688BB302" w14:textId="77777777" w:rsidR="00143BF2" w:rsidRDefault="00143BF2">
            <w:pPr>
              <w:rPr>
                <w:rFonts w:ascii="Century Gothic" w:hAnsi="Century Gothic"/>
              </w:rPr>
            </w:pPr>
          </w:p>
          <w:p w14:paraId="2C767568" w14:textId="77777777" w:rsidR="00143BF2" w:rsidRDefault="00143BF2">
            <w:pPr>
              <w:rPr>
                <w:rFonts w:ascii="Century Gothic" w:hAnsi="Century Gothic"/>
                <w:b/>
              </w:rPr>
            </w:pPr>
          </w:p>
          <w:p w14:paraId="42E09A83" w14:textId="278E11E5" w:rsidR="00143BF2" w:rsidRDefault="00F67422">
            <w:pPr>
              <w:pStyle w:val="P68B1DB1-Normal8"/>
            </w:pPr>
            <w:r>
              <w:t xml:space="preserve">Unidad 2 Cómo gestionar los datos de manera </w:t>
            </w:r>
            <w:r w:rsidR="009C4AE6">
              <w:t>eficaz</w:t>
            </w:r>
            <w:r>
              <w:t xml:space="preserve"> para permitir la transformación digital y empresarial de las microempresas rurales</w:t>
            </w:r>
          </w:p>
          <w:p w14:paraId="19231E78" w14:textId="77777777" w:rsidR="00143BF2" w:rsidRDefault="00143BF2">
            <w:pPr>
              <w:rPr>
                <w:rFonts w:ascii="Century Gothic" w:hAnsi="Century Gothic"/>
                <w:b/>
              </w:rPr>
            </w:pPr>
          </w:p>
          <w:p w14:paraId="0447CED7" w14:textId="5681D1FF" w:rsidR="00143BF2" w:rsidRDefault="00F67422">
            <w:pPr>
              <w:pStyle w:val="P68B1DB1-Normal8"/>
            </w:pPr>
            <w:r>
              <w:t>2.1. Uso estratégico de los datos para la competitividad empresarial: Aprovech</w:t>
            </w:r>
            <w:r w:rsidR="009C4AE6">
              <w:t>ar</w:t>
            </w:r>
            <w:r>
              <w:t xml:space="preserve"> los datos de manera efectiva</w:t>
            </w:r>
          </w:p>
          <w:p w14:paraId="29BCD5D5" w14:textId="77777777" w:rsidR="00143BF2" w:rsidRDefault="00143BF2">
            <w:pPr>
              <w:rPr>
                <w:rFonts w:ascii="Century Gothic" w:hAnsi="Century Gothic"/>
              </w:rPr>
            </w:pPr>
          </w:p>
          <w:p w14:paraId="33EAFFC4" w14:textId="77777777" w:rsidR="00143BF2" w:rsidRDefault="00143BF2">
            <w:pPr>
              <w:rPr>
                <w:rFonts w:ascii="Century Gothic" w:hAnsi="Century Gothic"/>
              </w:rPr>
            </w:pPr>
          </w:p>
          <w:p w14:paraId="1F6E14B3" w14:textId="5995D02A" w:rsidR="00143BF2" w:rsidRDefault="00F67422">
            <w:pPr>
              <w:pStyle w:val="P68B1DB1-Normal10"/>
            </w:pPr>
            <w:r>
              <w:t>Hasta ah</w:t>
            </w:r>
            <w:r>
              <w:t xml:space="preserve">ora, hemos revisado por qué es importante la gestión de datos para las microempresas rurales y cuáles son las mejores prácticas que deben aplicarse en la gestión de datos para las microempresas rurales, pero ¿cómo pueden las microempresas rurales utilizar </w:t>
            </w:r>
            <w:r>
              <w:t xml:space="preserve">estratégicamente los datos para mejorar su competitividad? </w:t>
            </w:r>
          </w:p>
          <w:p w14:paraId="38A4F997" w14:textId="77777777" w:rsidR="00143BF2" w:rsidRDefault="00143BF2">
            <w:pPr>
              <w:rPr>
                <w:rFonts w:ascii="Century Gothic" w:hAnsi="Century Gothic"/>
              </w:rPr>
            </w:pPr>
          </w:p>
          <w:p w14:paraId="752E9196" w14:textId="4A570D8F" w:rsidR="00143BF2" w:rsidRDefault="00F67422">
            <w:pPr>
              <w:pStyle w:val="P68B1DB1-Normal10"/>
            </w:pPr>
            <w:r>
              <w:t xml:space="preserve">A </w:t>
            </w:r>
            <w:r w:rsidR="00364A09">
              <w:t>continuación,</w:t>
            </w:r>
            <w:r>
              <w:t xml:space="preserve"> </w:t>
            </w:r>
            <w:r>
              <w:t>presenta</w:t>
            </w:r>
            <w:r w:rsidR="00364A09">
              <w:t>mos</w:t>
            </w:r>
            <w:r>
              <w:t xml:space="preserve"> algunas implementaciones estratégicas de la gestión de datos para </w:t>
            </w:r>
            <w:r w:rsidR="00364A09">
              <w:t xml:space="preserve">el aumento de </w:t>
            </w:r>
            <w:r>
              <w:t>la competitividad empresarial en las microempresas rurales:</w:t>
            </w:r>
          </w:p>
          <w:p w14:paraId="16940D53" w14:textId="77777777" w:rsidR="00143BF2" w:rsidRDefault="00143BF2">
            <w:pPr>
              <w:rPr>
                <w:rFonts w:ascii="Century Gothic" w:hAnsi="Century Gothic"/>
              </w:rPr>
            </w:pPr>
          </w:p>
          <w:p w14:paraId="48CFD6EF" w14:textId="77777777" w:rsidR="00143BF2" w:rsidRDefault="00F67422">
            <w:pPr>
              <w:pStyle w:val="P68B1DB1-Normal10"/>
            </w:pPr>
            <w:r>
              <w:rPr>
                <w:b/>
              </w:rPr>
              <w:t xml:space="preserve">Investigación de mercado y perspectivas </w:t>
            </w:r>
            <w:r>
              <w:rPr>
                <w:b/>
              </w:rPr>
              <w:t>de los clientes</w:t>
            </w:r>
            <w:r>
              <w:t xml:space="preserve">: Las MIPYME pueden usar datos para realizar estudios de mercado y </w:t>
            </w:r>
            <w:r>
              <w:rPr>
                <w:b/>
              </w:rPr>
              <w:t>obtener información sobre las preferencias, necesidades y comportamiento de los clientes</w:t>
            </w:r>
            <w:r>
              <w:t>. Esta información se puede utilizar para desarrollar productos y servicios que se ali</w:t>
            </w:r>
            <w:r>
              <w:t>nean con las demandas de los clientes, dándoles una ventaja competitiva.</w:t>
            </w:r>
          </w:p>
          <w:p w14:paraId="687567FD" w14:textId="77777777" w:rsidR="00143BF2" w:rsidRDefault="00143BF2">
            <w:pPr>
              <w:rPr>
                <w:rFonts w:ascii="Century Gothic" w:hAnsi="Century Gothic"/>
              </w:rPr>
            </w:pPr>
          </w:p>
          <w:p w14:paraId="7B233497" w14:textId="6CFE9ED7" w:rsidR="00143BF2" w:rsidRDefault="00F67422">
            <w:pPr>
              <w:pStyle w:val="P68B1DB1-Normal10"/>
            </w:pPr>
            <w:r>
              <w:rPr>
                <w:b/>
              </w:rPr>
              <w:t>Campañas de marketing dirigidas</w:t>
            </w:r>
            <w:r>
              <w:t xml:space="preserve">: Al analizar datos sobre la demografía y el comportamiento de los clientes, las MIPYME rurales pueden crear campañas de marketing dirigidas que </w:t>
            </w:r>
            <w:r>
              <w:rPr>
                <w:b/>
              </w:rPr>
              <w:t>llegue</w:t>
            </w:r>
            <w:r>
              <w:rPr>
                <w:b/>
              </w:rPr>
              <w:t>n a la audiencia adecuada</w:t>
            </w:r>
            <w:r>
              <w:t xml:space="preserve"> en el momento adecuado, lo que lleva a tasas de conversión más altas y una mejor </w:t>
            </w:r>
            <w:r w:rsidR="00364A09">
              <w:t>fidelización</w:t>
            </w:r>
            <w:r>
              <w:t xml:space="preserve"> de clientes.</w:t>
            </w:r>
          </w:p>
          <w:p w14:paraId="10A58356" w14:textId="77777777" w:rsidR="00143BF2" w:rsidRDefault="00143BF2">
            <w:pPr>
              <w:rPr>
                <w:rFonts w:ascii="Century Gothic" w:hAnsi="Century Gothic"/>
              </w:rPr>
            </w:pPr>
          </w:p>
          <w:p w14:paraId="38AC4519" w14:textId="56851F04" w:rsidR="00143BF2" w:rsidRDefault="00F67422">
            <w:pPr>
              <w:pStyle w:val="P68B1DB1-Normal10"/>
            </w:pPr>
            <w:r>
              <w:rPr>
                <w:b/>
              </w:rPr>
              <w:t>Eficiencia operativa</w:t>
            </w:r>
            <w:r>
              <w:t xml:space="preserve">: Los datos pueden ayudar a las MIPYMES a optimizar sus operaciones mediante la </w:t>
            </w:r>
            <w:r>
              <w:rPr>
                <w:b/>
              </w:rPr>
              <w:t>identificación de inefi</w:t>
            </w:r>
            <w:r>
              <w:rPr>
                <w:b/>
              </w:rPr>
              <w:t xml:space="preserve">ciencias y </w:t>
            </w:r>
            <w:r>
              <w:rPr>
                <w:b/>
              </w:rPr>
              <w:t>racionalización de los procesos</w:t>
            </w:r>
            <w:r>
              <w:t xml:space="preserve">. Esto puede resultar en ahorros de costos, mejora de la productividad y tiempos de respuesta más rápidos, mejorando </w:t>
            </w:r>
            <w:r w:rsidR="003110E3">
              <w:t>la</w:t>
            </w:r>
            <w:r>
              <w:t xml:space="preserve"> competitividad.</w:t>
            </w:r>
          </w:p>
          <w:p w14:paraId="43E3952A" w14:textId="77777777" w:rsidR="00143BF2" w:rsidRDefault="00143BF2">
            <w:pPr>
              <w:rPr>
                <w:rFonts w:ascii="Century Gothic" w:hAnsi="Century Gothic"/>
              </w:rPr>
            </w:pPr>
          </w:p>
          <w:p w14:paraId="0CDE583C" w14:textId="77777777" w:rsidR="00143BF2" w:rsidRDefault="00F67422">
            <w:pPr>
              <w:pStyle w:val="P68B1DB1-Normal10"/>
            </w:pPr>
            <w:r>
              <w:rPr>
                <w:b/>
              </w:rPr>
              <w:t>Gestión del inventario</w:t>
            </w:r>
            <w:r>
              <w:t>: A través del análisis de datos, las MIPYME rurales</w:t>
            </w:r>
            <w:r>
              <w:t xml:space="preserve"> pueden </w:t>
            </w:r>
            <w:r>
              <w:rPr>
                <w:b/>
              </w:rPr>
              <w:t xml:space="preserve">predecir los patrones de demanda y administrar los niveles de inventario </w:t>
            </w:r>
            <w:r>
              <w:t>de manera efectiva. Esto garantiza que tengan los productos correctos en stock, reduciendo los costos de transporte y evitando el desabastecimiento.</w:t>
            </w:r>
          </w:p>
          <w:p w14:paraId="48EB9F75" w14:textId="77777777" w:rsidR="00143BF2" w:rsidRDefault="00143BF2">
            <w:pPr>
              <w:rPr>
                <w:rFonts w:ascii="Century Gothic" w:hAnsi="Century Gothic"/>
              </w:rPr>
            </w:pPr>
          </w:p>
          <w:p w14:paraId="1251250C" w14:textId="77777777" w:rsidR="00143BF2" w:rsidRDefault="00F67422">
            <w:pPr>
              <w:pStyle w:val="P68B1DB1-Normal10"/>
            </w:pPr>
            <w:r>
              <w:rPr>
                <w:b/>
              </w:rPr>
              <w:t>Estrategias de fijación d</w:t>
            </w:r>
            <w:r>
              <w:rPr>
                <w:b/>
              </w:rPr>
              <w:t>e precios</w:t>
            </w:r>
            <w:r>
              <w:t xml:space="preserve">: Las estrategias de precios basadas en datos permiten </w:t>
            </w:r>
            <w:r>
              <w:rPr>
                <w:b/>
              </w:rPr>
              <w:t>a las MIPYME establecer precios competitivos</w:t>
            </w:r>
            <w:r>
              <w:t xml:space="preserve"> basados en la demanda del mercado, los precios de la competencia y las preferencias de los clientes, asegurando que sigan siendo atractivos para lo</w:t>
            </w:r>
            <w:r>
              <w:t>s clientes al tiempo que maximizan la rentabilidad.</w:t>
            </w:r>
          </w:p>
          <w:p w14:paraId="4E06F328" w14:textId="77777777" w:rsidR="00143BF2" w:rsidRDefault="00143BF2">
            <w:pPr>
              <w:rPr>
                <w:rFonts w:ascii="Century Gothic" w:hAnsi="Century Gothic"/>
              </w:rPr>
            </w:pPr>
          </w:p>
          <w:p w14:paraId="7BAB2F67" w14:textId="45E41D26" w:rsidR="00143BF2" w:rsidRDefault="00F67422">
            <w:pPr>
              <w:pStyle w:val="P68B1DB1-Normal10"/>
            </w:pPr>
            <w:r>
              <w:rPr>
                <w:b/>
              </w:rPr>
              <w:t>Gestión de proveedores</w:t>
            </w:r>
            <w:r>
              <w:t xml:space="preserve">: Al analizar los datos de los proveedores, las MIPYME pueden tomar decisiones informadas sobre sus proveedores, </w:t>
            </w:r>
            <w:r>
              <w:rPr>
                <w:b/>
              </w:rPr>
              <w:t>negociar mejores condiciones</w:t>
            </w:r>
            <w:r>
              <w:t xml:space="preserve"> y establecer relaciones más sólidas con socios </w:t>
            </w:r>
            <w:r w:rsidR="000F26E6">
              <w:t>de confianza</w:t>
            </w:r>
            <w:r>
              <w:t xml:space="preserve">, </w:t>
            </w:r>
            <w:r>
              <w:rPr>
                <w:b/>
              </w:rPr>
              <w:t xml:space="preserve">mejorando la eficiencia de </w:t>
            </w:r>
            <w:r w:rsidR="000F26E6">
              <w:rPr>
                <w:b/>
              </w:rPr>
              <w:t>la</w:t>
            </w:r>
            <w:r>
              <w:rPr>
                <w:b/>
              </w:rPr>
              <w:t xml:space="preserve"> cadena de suministro</w:t>
            </w:r>
            <w:r>
              <w:t>.</w:t>
            </w:r>
          </w:p>
          <w:p w14:paraId="71467581" w14:textId="77777777" w:rsidR="00143BF2" w:rsidRDefault="00143BF2">
            <w:pPr>
              <w:rPr>
                <w:rFonts w:ascii="Century Gothic" w:hAnsi="Century Gothic"/>
              </w:rPr>
            </w:pPr>
          </w:p>
          <w:p w14:paraId="3716D611" w14:textId="61F8E2B5" w:rsidR="00143BF2" w:rsidRDefault="00F67422">
            <w:pPr>
              <w:pStyle w:val="P68B1DB1-Normal10"/>
            </w:pPr>
            <w:r>
              <w:rPr>
                <w:b/>
              </w:rPr>
              <w:t>Mejora del servicio al cliente</w:t>
            </w:r>
            <w:r>
              <w:t xml:space="preserve">: El análisis de datos se puede utilizar para rastrear los comentarios y </w:t>
            </w:r>
            <w:r w:rsidR="000F26E6">
              <w:t>opiniones</w:t>
            </w:r>
            <w:r>
              <w:t xml:space="preserve"> de los clientes, lo que per</w:t>
            </w:r>
            <w:r>
              <w:t xml:space="preserve">mite </w:t>
            </w:r>
            <w:r>
              <w:rPr>
                <w:b/>
              </w:rPr>
              <w:t>a las MIPYME mejorar su servicio al cliente</w:t>
            </w:r>
            <w:r>
              <w:t xml:space="preserve"> y abordar los problemas rápidamente, lo que conduce a una mayor satisfacción y </w:t>
            </w:r>
            <w:r w:rsidR="000F26E6">
              <w:t>fidelización</w:t>
            </w:r>
            <w:r>
              <w:t xml:space="preserve"> del cliente.</w:t>
            </w:r>
          </w:p>
          <w:p w14:paraId="021F1BED" w14:textId="77777777" w:rsidR="00143BF2" w:rsidRDefault="00143BF2">
            <w:pPr>
              <w:rPr>
                <w:rFonts w:ascii="Century Gothic" w:hAnsi="Century Gothic"/>
              </w:rPr>
            </w:pPr>
          </w:p>
          <w:p w14:paraId="7E7F0D17" w14:textId="0CA1EE99" w:rsidR="00143BF2" w:rsidRDefault="00F67422">
            <w:pPr>
              <w:pStyle w:val="P68B1DB1-Normal10"/>
            </w:pPr>
            <w:r>
              <w:rPr>
                <w:b/>
              </w:rPr>
              <w:t>Oportunidades de expansión del mercado</w:t>
            </w:r>
            <w:r>
              <w:t>: El análisis de datos puede</w:t>
            </w:r>
            <w:r w:rsidR="000F26E6">
              <w:t xml:space="preserve"> ayudar a</w:t>
            </w:r>
            <w:r>
              <w:t xml:space="preserve"> </w:t>
            </w:r>
            <w:r>
              <w:rPr>
                <w:b/>
              </w:rPr>
              <w:t>identificar nuevos mercados o nichos po</w:t>
            </w:r>
            <w:r>
              <w:rPr>
                <w:b/>
              </w:rPr>
              <w:t>tenciales</w:t>
            </w:r>
            <w:r>
              <w:t xml:space="preserve"> para que ingresen las MIPYME. Al comprender las tendencias y demandas del mercado, </w:t>
            </w:r>
            <w:r w:rsidR="000F26E6">
              <w:t xml:space="preserve">se </w:t>
            </w:r>
            <w:r>
              <w:t>pueden aprovechar las oportunidades de crecimiento más allá de</w:t>
            </w:r>
            <w:r w:rsidR="000F26E6">
              <w:t xml:space="preserve">l </w:t>
            </w:r>
            <w:r>
              <w:t>alcance actual.</w:t>
            </w:r>
          </w:p>
          <w:p w14:paraId="6B261BD3" w14:textId="77777777" w:rsidR="00143BF2" w:rsidRDefault="00143BF2">
            <w:pPr>
              <w:rPr>
                <w:rFonts w:ascii="Century Gothic" w:hAnsi="Century Gothic"/>
              </w:rPr>
            </w:pPr>
          </w:p>
          <w:p w14:paraId="66A265C2" w14:textId="56C604D5" w:rsidR="00143BF2" w:rsidRDefault="000F26E6">
            <w:pPr>
              <w:pStyle w:val="P68B1DB1-Normal10"/>
            </w:pPr>
            <w:r>
              <w:t>A la hora de</w:t>
            </w:r>
            <w:r w:rsidR="00F67422">
              <w:t xml:space="preserve"> implementar eficazmente todos estos usos estratégicos, es fundamental que las MIPYME rurales aprovechen adecuadamente la navegación, búsqueda y filtrado de datos. </w:t>
            </w:r>
          </w:p>
          <w:p w14:paraId="0AB27878" w14:textId="77777777" w:rsidR="00143BF2" w:rsidRDefault="00143BF2">
            <w:pPr>
              <w:rPr>
                <w:rFonts w:ascii="Century Gothic" w:hAnsi="Century Gothic"/>
              </w:rPr>
            </w:pPr>
          </w:p>
          <w:p w14:paraId="300650C9" w14:textId="7F26B31E" w:rsidR="00143BF2" w:rsidRDefault="00F67422">
            <w:pPr>
              <w:pStyle w:val="P68B1DB1-Normal10"/>
            </w:pPr>
            <w:r>
              <w:t>En particular, es importante:</w:t>
            </w:r>
          </w:p>
          <w:p w14:paraId="7D55EE7B" w14:textId="77777777" w:rsidR="00143BF2" w:rsidRDefault="00143BF2">
            <w:pPr>
              <w:rPr>
                <w:rFonts w:ascii="Century Gothic" w:hAnsi="Century Gothic"/>
              </w:rPr>
            </w:pPr>
          </w:p>
          <w:p w14:paraId="64AADF1D" w14:textId="3D3B72F8" w:rsidR="00143BF2" w:rsidRDefault="00F67422">
            <w:pPr>
              <w:pStyle w:val="P68B1DB1-Normal10"/>
            </w:pPr>
            <w:r>
              <w:t xml:space="preserve">1) </w:t>
            </w:r>
            <w:r>
              <w:rPr>
                <w:b/>
              </w:rPr>
              <w:t>Organizar los datos en categorías y etiquetas releva</w:t>
            </w:r>
            <w:r>
              <w:rPr>
                <w:b/>
              </w:rPr>
              <w:t>ntes</w:t>
            </w:r>
            <w:r>
              <w:t xml:space="preserve"> para facilitar la navegación y la búsqueda.</w:t>
            </w:r>
          </w:p>
          <w:p w14:paraId="0A3E5440" w14:textId="77777777" w:rsidR="00143BF2" w:rsidRDefault="00143BF2">
            <w:pPr>
              <w:rPr>
                <w:rFonts w:ascii="Century Gothic" w:hAnsi="Century Gothic"/>
              </w:rPr>
            </w:pPr>
          </w:p>
          <w:p w14:paraId="1432C045" w14:textId="21A3A684" w:rsidR="00143BF2" w:rsidRDefault="00F67422">
            <w:pPr>
              <w:pStyle w:val="P68B1DB1-Normal10"/>
            </w:pPr>
            <w:r>
              <w:t xml:space="preserve">2) </w:t>
            </w:r>
            <w:r>
              <w:rPr>
                <w:b/>
              </w:rPr>
              <w:t>Diseñar una interfaz intuitiva y fácil de usar</w:t>
            </w:r>
            <w:r>
              <w:t xml:space="preserve"> que permita a los usuarios navegar y acceder fácilmente a los datos deseados.</w:t>
            </w:r>
          </w:p>
          <w:p w14:paraId="7A06C033" w14:textId="77777777" w:rsidR="00143BF2" w:rsidRDefault="00143BF2">
            <w:pPr>
              <w:rPr>
                <w:rFonts w:ascii="Century Gothic" w:hAnsi="Century Gothic"/>
              </w:rPr>
            </w:pPr>
          </w:p>
          <w:p w14:paraId="70085A03" w14:textId="454AABBE" w:rsidR="00143BF2" w:rsidRDefault="00F67422">
            <w:pPr>
              <w:pStyle w:val="P68B1DB1-Normal10"/>
            </w:pPr>
            <w:r>
              <w:t xml:space="preserve">3) </w:t>
            </w:r>
            <w:r>
              <w:rPr>
                <w:b/>
              </w:rPr>
              <w:t>Implementar funciones de búsqueda avanzada</w:t>
            </w:r>
            <w:r>
              <w:t xml:space="preserve"> que permitan a los usuarios rea</w:t>
            </w:r>
            <w:r>
              <w:t>lizar búsquedas específicas basadas en criterios como rango de fechas, palabras clave y otros filtros.</w:t>
            </w:r>
          </w:p>
          <w:p w14:paraId="0B721E1A" w14:textId="77777777" w:rsidR="00143BF2" w:rsidRDefault="00143BF2">
            <w:pPr>
              <w:rPr>
                <w:rFonts w:ascii="Century Gothic" w:hAnsi="Century Gothic"/>
              </w:rPr>
            </w:pPr>
          </w:p>
          <w:p w14:paraId="33F98C69" w14:textId="518D9DD3" w:rsidR="00143BF2" w:rsidRDefault="00F67422">
            <w:pPr>
              <w:pStyle w:val="P68B1DB1-Normal10"/>
            </w:pPr>
            <w:r>
              <w:t xml:space="preserve">4) </w:t>
            </w:r>
            <w:r>
              <w:rPr>
                <w:b/>
              </w:rPr>
              <w:t>Utili</w:t>
            </w:r>
            <w:r w:rsidR="000F26E6">
              <w:rPr>
                <w:b/>
              </w:rPr>
              <w:t>zar</w:t>
            </w:r>
            <w:r>
              <w:rPr>
                <w:b/>
              </w:rPr>
              <w:t xml:space="preserve"> técnicas de visualización de datos</w:t>
            </w:r>
            <w:r>
              <w:t>, como gráficos</w:t>
            </w:r>
            <w:r>
              <w:t>, para presentar grandes conjuntos de datos en un formato visual, facilitando a l</w:t>
            </w:r>
            <w:r>
              <w:t>os usuarios la identificación de patrones y tendencias.</w:t>
            </w:r>
          </w:p>
          <w:p w14:paraId="078C5E22" w14:textId="77777777" w:rsidR="00143BF2" w:rsidRDefault="00143BF2">
            <w:pPr>
              <w:rPr>
                <w:rFonts w:ascii="Century Gothic" w:hAnsi="Century Gothic"/>
              </w:rPr>
            </w:pPr>
          </w:p>
          <w:p w14:paraId="2F03E47E" w14:textId="41EAEFD0" w:rsidR="00143BF2" w:rsidRDefault="00F67422">
            <w:pPr>
              <w:pStyle w:val="P68B1DB1-Normal10"/>
            </w:pPr>
            <w:r>
              <w:t xml:space="preserve">5) </w:t>
            </w:r>
            <w:r>
              <w:rPr>
                <w:b/>
              </w:rPr>
              <w:t>Incorporar la funcionalidad de búsqueda predictiva</w:t>
            </w:r>
            <w:r>
              <w:t xml:space="preserve"> que sugiere consultas de búsqueda relevantes a medida que los usuarios escriben, ahorrando tiempo y mejorando la precisión de la búsqueda.</w:t>
            </w:r>
          </w:p>
          <w:p w14:paraId="43617AB5" w14:textId="77777777" w:rsidR="00143BF2" w:rsidRDefault="00143BF2">
            <w:pPr>
              <w:rPr>
                <w:rFonts w:ascii="Century Gothic" w:hAnsi="Century Gothic"/>
              </w:rPr>
            </w:pPr>
          </w:p>
          <w:p w14:paraId="0DAD4FCB" w14:textId="12F2D948" w:rsidR="00143BF2" w:rsidRDefault="00F67422">
            <w:pPr>
              <w:pStyle w:val="P68B1DB1-Normal10"/>
            </w:pPr>
            <w:r>
              <w:t xml:space="preserve">6) </w:t>
            </w:r>
            <w:r>
              <w:rPr>
                <w:b/>
              </w:rPr>
              <w:t>Of</w:t>
            </w:r>
            <w:r>
              <w:rPr>
                <w:b/>
              </w:rPr>
              <w:t>recer opciones de filtrado</w:t>
            </w:r>
            <w:r>
              <w:t xml:space="preserve"> que permitan a los usuarios restringir los resultados de </w:t>
            </w:r>
            <w:r>
              <w:lastRenderedPageBreak/>
              <w:t>búsqueda en función de atributos o parámetros específicos.</w:t>
            </w:r>
          </w:p>
          <w:p w14:paraId="4CDAD0A6" w14:textId="77777777" w:rsidR="00143BF2" w:rsidRDefault="00143BF2">
            <w:pPr>
              <w:rPr>
                <w:rFonts w:ascii="Century Gothic" w:hAnsi="Century Gothic"/>
              </w:rPr>
            </w:pPr>
          </w:p>
          <w:p w14:paraId="01834919" w14:textId="55AA6168" w:rsidR="00143BF2" w:rsidRDefault="00F67422">
            <w:pPr>
              <w:pStyle w:val="P68B1DB1-Normal10"/>
            </w:pPr>
            <w:r>
              <w:t xml:space="preserve">7) </w:t>
            </w:r>
            <w:r w:rsidRPr="0046179F">
              <w:rPr>
                <w:b/>
              </w:rPr>
              <w:t>Utilizar tecnologías de indexación</w:t>
            </w:r>
            <w:r>
              <w:t xml:space="preserve"> </w:t>
            </w:r>
            <w:r>
              <w:t xml:space="preserve">para mejorar la velocidad y eficiencia de búsqueda, </w:t>
            </w:r>
            <w:r w:rsidR="0046179F">
              <w:t>en particular</w:t>
            </w:r>
            <w:r>
              <w:t xml:space="preserve"> cuando se trata de grandes cantidades de datos.</w:t>
            </w:r>
          </w:p>
          <w:p w14:paraId="249800ED" w14:textId="77777777" w:rsidR="00143BF2" w:rsidRDefault="00143BF2">
            <w:pPr>
              <w:rPr>
                <w:rFonts w:ascii="Century Gothic" w:hAnsi="Century Gothic"/>
              </w:rPr>
            </w:pPr>
          </w:p>
          <w:p w14:paraId="76684A74" w14:textId="63CABBBB" w:rsidR="00143BF2" w:rsidRDefault="00F67422">
            <w:pPr>
              <w:pStyle w:val="P68B1DB1-Normal10"/>
            </w:pPr>
            <w:r>
              <w:t xml:space="preserve">8) </w:t>
            </w:r>
            <w:r w:rsidR="0046179F">
              <w:rPr>
                <w:b/>
              </w:rPr>
              <w:t>Añadir</w:t>
            </w:r>
            <w:r>
              <w:rPr>
                <w:b/>
              </w:rPr>
              <w:t xml:space="preserve"> metadatos y etiquetas relevantes</w:t>
            </w:r>
            <w:r>
              <w:t xml:space="preserve"> a cada entrada de datos para mejorar la capacidad de búsqueda y proporcionar contexto a los datos.</w:t>
            </w:r>
          </w:p>
          <w:p w14:paraId="19FD3EFD" w14:textId="77777777" w:rsidR="00143BF2" w:rsidRDefault="00143BF2">
            <w:pPr>
              <w:rPr>
                <w:rFonts w:ascii="Century Gothic" w:hAnsi="Century Gothic"/>
              </w:rPr>
            </w:pPr>
          </w:p>
          <w:p w14:paraId="23662EED" w14:textId="267D7807" w:rsidR="00143BF2" w:rsidRDefault="00F67422">
            <w:pPr>
              <w:pStyle w:val="P68B1DB1-Normal10"/>
            </w:pPr>
            <w:r>
              <w:t>9)</w:t>
            </w:r>
            <w:r>
              <w:rPr>
                <w:b/>
              </w:rPr>
              <w:t>Implement</w:t>
            </w:r>
            <w:r w:rsidR="0046179F">
              <w:rPr>
                <w:b/>
              </w:rPr>
              <w:t>ar</w:t>
            </w:r>
            <w:r>
              <w:rPr>
                <w:b/>
              </w:rPr>
              <w:t xml:space="preserve"> permisos de datos y controles de acceso</w:t>
            </w:r>
            <w:r>
              <w:t xml:space="preserve"> pa</w:t>
            </w:r>
            <w:r>
              <w:t>ra garantizar que los usuarios solo accedan a datos relevantes para sus roles y responsabilidades.</w:t>
            </w:r>
          </w:p>
          <w:p w14:paraId="22230AB9" w14:textId="77777777" w:rsidR="00143BF2" w:rsidRDefault="00143BF2">
            <w:pPr>
              <w:rPr>
                <w:rFonts w:ascii="Century Gothic" w:hAnsi="Century Gothic"/>
              </w:rPr>
            </w:pPr>
          </w:p>
          <w:p w14:paraId="7AB9084F" w14:textId="0E74FF21" w:rsidR="00143BF2" w:rsidRDefault="00F67422">
            <w:pPr>
              <w:pStyle w:val="P68B1DB1-Normal10"/>
            </w:pPr>
            <w:r>
              <w:t>Vamos a hacer algunos ejemplos clarificadores de cómo la gestión de datos se puede implementar en las micro-pymes rurales:</w:t>
            </w:r>
          </w:p>
          <w:p w14:paraId="2780C44C" w14:textId="77777777" w:rsidR="00143BF2" w:rsidRDefault="00143BF2">
            <w:pPr>
              <w:rPr>
                <w:rFonts w:ascii="Century Gothic" w:hAnsi="Century Gothic"/>
              </w:rPr>
            </w:pPr>
          </w:p>
          <w:p w14:paraId="11F76C5B" w14:textId="49121A67" w:rsidR="00143BF2" w:rsidRDefault="00F67422">
            <w:pPr>
              <w:pStyle w:val="P68B1DB1-Normal10"/>
            </w:pPr>
            <w:r>
              <w:rPr>
                <w:b/>
              </w:rPr>
              <w:t>Datos de gestión de explotacione</w:t>
            </w:r>
            <w:r>
              <w:rPr>
                <w:b/>
              </w:rPr>
              <w:t>s</w:t>
            </w:r>
            <w:r>
              <w:t xml:space="preserve">: Una </w:t>
            </w:r>
            <w:proofErr w:type="spellStart"/>
            <w:r>
              <w:t>micro-pyme</w:t>
            </w:r>
            <w:proofErr w:type="spellEnd"/>
            <w:r>
              <w:t xml:space="preserve"> rural dedicada a la agricultura podría usar una aplicación móvil para recopilar datos sobre el crecimiento de los cultivos, las condiciones climáticas, la calidad del suelo y las infestaciones de plagas. Estos datos </w:t>
            </w:r>
            <w:r>
              <w:t>ayudan a tomar de</w:t>
            </w:r>
            <w:r>
              <w:t>cisiones informadas sobre la plantación, el riego y el control de plagas, mejorando en última instancia el rendimiento y la rentabilidad de los cultivos.</w:t>
            </w:r>
          </w:p>
          <w:p w14:paraId="5C04A33E" w14:textId="77777777" w:rsidR="00143BF2" w:rsidRDefault="00143BF2">
            <w:pPr>
              <w:rPr>
                <w:rFonts w:ascii="Century Gothic" w:hAnsi="Century Gothic"/>
              </w:rPr>
            </w:pPr>
          </w:p>
          <w:p w14:paraId="38F7669A" w14:textId="5C2D1882" w:rsidR="00143BF2" w:rsidRDefault="00F67422">
            <w:pPr>
              <w:pStyle w:val="P68B1DB1-Normal10"/>
            </w:pPr>
            <w:r>
              <w:rPr>
                <w:b/>
              </w:rPr>
              <w:t>Seguimiento de ventas artesanales</w:t>
            </w:r>
            <w:r>
              <w:t xml:space="preserve">: Una </w:t>
            </w:r>
            <w:proofErr w:type="spellStart"/>
            <w:r>
              <w:t>micro-pyme</w:t>
            </w:r>
            <w:proofErr w:type="spellEnd"/>
            <w:r>
              <w:t xml:space="preserve"> rural involucrada en artesanías podría usar una ho</w:t>
            </w:r>
            <w:r>
              <w:t>ja de cálculo para rastrear el inventario, las ventas y las preferencias de los clientes. Al analizar los datos de ventas, pueden identificar productos populares y ajustar sus estrategias de producción y marketing en consecuencia.</w:t>
            </w:r>
          </w:p>
          <w:p w14:paraId="0627FD10" w14:textId="77777777" w:rsidR="00143BF2" w:rsidRDefault="00143BF2">
            <w:pPr>
              <w:rPr>
                <w:rFonts w:ascii="Century Gothic" w:hAnsi="Century Gothic"/>
              </w:rPr>
            </w:pPr>
          </w:p>
          <w:p w14:paraId="4723FD7E" w14:textId="568BBFD4" w:rsidR="00143BF2" w:rsidRDefault="00F67422">
            <w:pPr>
              <w:pStyle w:val="P68B1DB1-Normal10"/>
            </w:pPr>
            <w:r>
              <w:t>Análisis de</w:t>
            </w:r>
            <w:r w:rsidR="0046179F">
              <w:t xml:space="preserve"> </w:t>
            </w:r>
            <w:r>
              <w:rPr>
                <w:b/>
              </w:rPr>
              <w:t>Turismo Rural</w:t>
            </w:r>
            <w:r>
              <w:t xml:space="preserve">: Una </w:t>
            </w:r>
            <w:proofErr w:type="spellStart"/>
            <w:r>
              <w:t>micro-pyme</w:t>
            </w:r>
            <w:proofErr w:type="spellEnd"/>
            <w:r>
              <w:t xml:space="preserve"> rural en el sector turístico podría utilizar datos de encuestas de visitantes </w:t>
            </w:r>
            <w:r>
              <w:t xml:space="preserve">para analizar las preferencias y tendencias de los visitantes. Esta información les ayuda a adaptar sus ofertas, mejorar las </w:t>
            </w:r>
            <w:r>
              <w:t>experiencias de los huéspedes y atraer a más turistas.</w:t>
            </w:r>
          </w:p>
          <w:p w14:paraId="4AC0AAD5" w14:textId="77777777" w:rsidR="00143BF2" w:rsidRDefault="00143BF2">
            <w:pPr>
              <w:rPr>
                <w:rFonts w:ascii="Century Gothic" w:hAnsi="Century Gothic"/>
              </w:rPr>
            </w:pPr>
          </w:p>
          <w:p w14:paraId="5C6681F9" w14:textId="27EC1C22" w:rsidR="00143BF2" w:rsidRDefault="00F67422">
            <w:pPr>
              <w:pStyle w:val="P68B1DB1-Normal10"/>
            </w:pPr>
            <w:r>
              <w:rPr>
                <w:b/>
              </w:rPr>
              <w:t>Gestión de inventarios locales de venta al por menor</w:t>
            </w:r>
            <w:r>
              <w:t xml:space="preserve">: Una </w:t>
            </w:r>
            <w:proofErr w:type="spellStart"/>
            <w:r>
              <w:t>micro-pyme</w:t>
            </w:r>
            <w:proofErr w:type="spellEnd"/>
            <w:r>
              <w:t xml:space="preserve"> rural que </w:t>
            </w:r>
            <w:r w:rsidR="0046179F">
              <w:t>tiene</w:t>
            </w:r>
            <w:r>
              <w:t xml:space="preserve"> una tienda local podría usar un sistema de punto de venta simple para rastrear los niveles de inventario. Cuando</w:t>
            </w:r>
            <w:r>
              <w:t xml:space="preserve"> se venden artículos, el sistema actualiza los niveles de stock, asegurándose de que nunca se queden sin productos populares mientras minimiza el exceso de existencias.</w:t>
            </w:r>
          </w:p>
          <w:p w14:paraId="63950A11" w14:textId="77777777" w:rsidR="00143BF2" w:rsidRDefault="00143BF2">
            <w:pPr>
              <w:rPr>
                <w:rFonts w:ascii="Century Gothic" w:hAnsi="Century Gothic"/>
              </w:rPr>
            </w:pPr>
          </w:p>
          <w:p w14:paraId="67B01B7E" w14:textId="1292B598" w:rsidR="00143BF2" w:rsidRDefault="00F67422">
            <w:pPr>
              <w:pStyle w:val="P68B1DB1-Normal10"/>
            </w:pPr>
            <w:r>
              <w:rPr>
                <w:b/>
              </w:rPr>
              <w:t>Seguimiento de la salud del</w:t>
            </w:r>
            <w:r>
              <w:t xml:space="preserve"> ganado: Una </w:t>
            </w:r>
            <w:proofErr w:type="spellStart"/>
            <w:r>
              <w:t>micro-pyme</w:t>
            </w:r>
            <w:proofErr w:type="spellEnd"/>
            <w:r>
              <w:t xml:space="preserve"> rural centrada en la ganadería pod</w:t>
            </w:r>
            <w:r>
              <w:t xml:space="preserve">ría utilizar sensores y registradores de datos para monitorear la salud y el bienestar de sus animales. Estos datos ayudan a detectar signos tempranos de enfermedad, lo que permite una atención veterinaria </w:t>
            </w:r>
            <w:r w:rsidR="0046179F">
              <w:t>temprana</w:t>
            </w:r>
            <w:r>
              <w:t xml:space="preserve"> y previene posibles pérdidas.</w:t>
            </w:r>
          </w:p>
          <w:p w14:paraId="6A1BB17F" w14:textId="77777777" w:rsidR="00143BF2" w:rsidRDefault="00143BF2">
            <w:pPr>
              <w:rPr>
                <w:rFonts w:ascii="Century Gothic" w:hAnsi="Century Gothic"/>
              </w:rPr>
            </w:pPr>
          </w:p>
          <w:p w14:paraId="43755796" w14:textId="2DDC54B5" w:rsidR="00143BF2" w:rsidRDefault="00F67422">
            <w:pPr>
              <w:pStyle w:val="P68B1DB1-Normal10"/>
            </w:pPr>
            <w:r>
              <w:rPr>
                <w:b/>
              </w:rPr>
              <w:t>Datos de</w:t>
            </w:r>
            <w:r>
              <w:rPr>
                <w:b/>
              </w:rPr>
              <w:t xml:space="preserve"> </w:t>
            </w:r>
            <w:r>
              <w:rPr>
                <w:b/>
              </w:rPr>
              <w:t>Centro de Salud</w:t>
            </w:r>
            <w:r>
              <w:t xml:space="preserve">: Una micro-PYME rural que opera un centro de salud podría usar registros médicos electrónicos (EHR) para administrar los datos de los pacientes y los planes de tratamiento. Este sistema digital mejora la atención al paciente al </w:t>
            </w:r>
            <w:r>
              <w:t xml:space="preserve">permitir un acceso rápido </w:t>
            </w:r>
            <w:r w:rsidR="0046179F">
              <w:t>al</w:t>
            </w:r>
            <w:r>
              <w:t xml:space="preserve"> historia</w:t>
            </w:r>
            <w:r w:rsidR="0046179F">
              <w:t>l</w:t>
            </w:r>
            <w:r>
              <w:t xml:space="preserve"> clínic</w:t>
            </w:r>
            <w:r w:rsidR="0046179F">
              <w:t>o</w:t>
            </w:r>
            <w:r>
              <w:t xml:space="preserve"> y facilitar diagnósticos basados en datos.</w:t>
            </w:r>
          </w:p>
          <w:p w14:paraId="07ADF867" w14:textId="77777777" w:rsidR="00143BF2" w:rsidRDefault="00143BF2">
            <w:pPr>
              <w:rPr>
                <w:rFonts w:ascii="Century Gothic" w:hAnsi="Century Gothic"/>
              </w:rPr>
            </w:pPr>
          </w:p>
          <w:p w14:paraId="381F31E7" w14:textId="78AA79FE" w:rsidR="00143BF2" w:rsidRDefault="00F67422">
            <w:pPr>
              <w:pStyle w:val="P68B1DB1-Normal10"/>
            </w:pPr>
            <w:r>
              <w:rPr>
                <w:b/>
              </w:rPr>
              <w:lastRenderedPageBreak/>
              <w:t>Eficiencia local de procesamiento de alimentos</w:t>
            </w:r>
            <w:r>
              <w:t xml:space="preserve">: Una </w:t>
            </w:r>
            <w:proofErr w:type="spellStart"/>
            <w:r>
              <w:t>micro-pyme</w:t>
            </w:r>
            <w:proofErr w:type="spellEnd"/>
            <w:r>
              <w:t xml:space="preserve"> rural en la industria de procesamiento de alimentos podría utilizar datos para optimizar los procesos de producción. Al analizar los datos sobre las tasas de producción, la calidad de los ingredientes y el consumo de energía, pueden mejor</w:t>
            </w:r>
            <w:r>
              <w:t>ar la eficiencia y reducir los residuos.</w:t>
            </w:r>
          </w:p>
          <w:p w14:paraId="1FCA4462" w14:textId="77777777" w:rsidR="00143BF2" w:rsidRDefault="00143BF2">
            <w:pPr>
              <w:rPr>
                <w:rFonts w:ascii="Century Gothic" w:hAnsi="Century Gothic"/>
              </w:rPr>
            </w:pPr>
          </w:p>
          <w:p w14:paraId="2DAE38CC" w14:textId="7B1C3EF7" w:rsidR="00143BF2" w:rsidRDefault="00F67422">
            <w:pPr>
              <w:pStyle w:val="P68B1DB1-Normal10"/>
            </w:pPr>
            <w:r>
              <w:rPr>
                <w:b/>
              </w:rPr>
              <w:t>Control de calidad de la elaboración artesanal</w:t>
            </w:r>
            <w:r>
              <w:t xml:space="preserve">: Una micro-PYME rural en la industria cervecera artesanal podría utilizar registradores de datos para monitorear las condiciones de temperatura y fermentación durante </w:t>
            </w:r>
            <w:r>
              <w:t>el proceso de elaboración de la cerveza. Estos datos garantizan la calidad constante de sus productos.</w:t>
            </w:r>
          </w:p>
          <w:p w14:paraId="0FC5B1BE" w14:textId="77777777" w:rsidR="00143BF2" w:rsidRDefault="00143BF2">
            <w:pPr>
              <w:rPr>
                <w:rFonts w:ascii="Century Gothic" w:hAnsi="Century Gothic"/>
              </w:rPr>
            </w:pPr>
          </w:p>
          <w:p w14:paraId="2E409260" w14:textId="699F2593" w:rsidR="00143BF2" w:rsidRDefault="00F67422">
            <w:pPr>
              <w:pStyle w:val="P68B1DB1-Normal10"/>
            </w:pPr>
            <w:r>
              <w:rPr>
                <w:b/>
              </w:rPr>
              <w:t xml:space="preserve">Optimización del diseño de tejido </w:t>
            </w:r>
            <w:r w:rsidR="0046179F">
              <w:rPr>
                <w:b/>
              </w:rPr>
              <w:t>a</w:t>
            </w:r>
            <w:r>
              <w:rPr>
                <w:b/>
              </w:rPr>
              <w:t xml:space="preserve"> mano</w:t>
            </w:r>
            <w:r>
              <w:t xml:space="preserve">: Una </w:t>
            </w:r>
            <w:proofErr w:type="spellStart"/>
            <w:r>
              <w:t>micro-pyme</w:t>
            </w:r>
            <w:proofErr w:type="spellEnd"/>
            <w:r>
              <w:t xml:space="preserve"> rural involucrada en el tejido manual podría usar software para crear y administrar patrones </w:t>
            </w:r>
            <w:r>
              <w:t>de diseño. Este enfoque basado en datos permite un uso eficiente de los materiales y la personalización basada en las preferencias del cliente.</w:t>
            </w:r>
          </w:p>
          <w:p w14:paraId="7E3C4A3B" w14:textId="77777777" w:rsidR="00143BF2" w:rsidRDefault="00143BF2">
            <w:pPr>
              <w:rPr>
                <w:rFonts w:ascii="Century Gothic" w:hAnsi="Century Gothic"/>
                <w:b/>
              </w:rPr>
            </w:pPr>
          </w:p>
          <w:p w14:paraId="69F8C612" w14:textId="19717203" w:rsidR="00143BF2" w:rsidRDefault="00F67422">
            <w:pPr>
              <w:pStyle w:val="P68B1DB1-Normal10"/>
            </w:pPr>
            <w:r>
              <w:rPr>
                <w:b/>
              </w:rPr>
              <w:t>Análisis de reservas ecoturísticas</w:t>
            </w:r>
            <w:r>
              <w:t xml:space="preserve">: Una </w:t>
            </w:r>
            <w:proofErr w:type="spellStart"/>
            <w:r>
              <w:t>micro-pyme</w:t>
            </w:r>
            <w:proofErr w:type="spellEnd"/>
            <w:r>
              <w:t xml:space="preserve"> rural en el sector del ecoturismo podría utilizar un sistem</w:t>
            </w:r>
            <w:r>
              <w:t>a de reservas que recopile datos de reservas. Al analizar las tendencias de reservas y las temporadas altas, pueden ofrecer paquetes especiales y optimizar la asignación de recursos.</w:t>
            </w:r>
          </w:p>
          <w:p w14:paraId="07D39E7F" w14:textId="77777777" w:rsidR="00143BF2" w:rsidRDefault="00143BF2">
            <w:pPr>
              <w:rPr>
                <w:rFonts w:ascii="Century Gothic" w:hAnsi="Century Gothic"/>
              </w:rPr>
            </w:pPr>
          </w:p>
          <w:p w14:paraId="02AF1DAE" w14:textId="65A55239" w:rsidR="00143BF2" w:rsidRDefault="00F67422">
            <w:pPr>
              <w:pStyle w:val="P68B1DB1-Normal10"/>
            </w:pPr>
            <w:r>
              <w:t>Estos ejemplos demuestran cómo las micro-pymes rurales pueden utilizar l</w:t>
            </w:r>
            <w:r>
              <w:t>as prácticas de gestión de datos para tomar decisiones informadas, mejorar la eficiencia operativa y ofrecer mejores productos y servicios a sus clientes. La gestión de datos ayuda a estas empresas a prosperar en sus contextos únicos al tiempo que contribu</w:t>
            </w:r>
            <w:r>
              <w:t>ye a su crecimiento y competitividad.</w:t>
            </w:r>
          </w:p>
          <w:p w14:paraId="120A99D4" w14:textId="3BBC03E7" w:rsidR="00143BF2" w:rsidRDefault="00143BF2">
            <w:pPr>
              <w:rPr>
                <w:rFonts w:ascii="Century Gothic" w:hAnsi="Century Gothic"/>
                <w:b/>
              </w:rPr>
            </w:pPr>
          </w:p>
          <w:p w14:paraId="763E38CC" w14:textId="7116CBAF" w:rsidR="00143BF2" w:rsidRDefault="00F67422">
            <w:pPr>
              <w:pStyle w:val="P68B1DB1-Normal10"/>
            </w:pPr>
            <w:r>
              <w:t>Además, al utilizar estratégicamente los datos y aprovecharlos de manera efectiva a través de mecanismos de navegación, búsqueda y filtrado, las MIPYME rurales pueden obtener una ventaja competitiva al tomar decisione</w:t>
            </w:r>
            <w:r>
              <w:t>s basadas en datos y optimizar sus operaciones comerciales.</w:t>
            </w:r>
          </w:p>
          <w:p w14:paraId="36EE7D00" w14:textId="77777777" w:rsidR="00143BF2" w:rsidRDefault="00143BF2">
            <w:pPr>
              <w:rPr>
                <w:rFonts w:ascii="Century Gothic" w:hAnsi="Century Gothic"/>
                <w:b/>
              </w:rPr>
            </w:pPr>
          </w:p>
          <w:p w14:paraId="3DE0B41B" w14:textId="1995D3E8" w:rsidR="00143BF2" w:rsidRDefault="00F67422">
            <w:pPr>
              <w:pStyle w:val="P68B1DB1-Normal8"/>
            </w:pPr>
            <w:r>
              <w:t>2.2. Adopción de tecnologías digitales para mejorar la alfabetización en materia de datos</w:t>
            </w:r>
          </w:p>
          <w:p w14:paraId="36F489DC" w14:textId="77777777" w:rsidR="00143BF2" w:rsidRDefault="00143BF2">
            <w:pPr>
              <w:rPr>
                <w:rFonts w:ascii="Century Gothic" w:hAnsi="Century Gothic"/>
                <w:b/>
                <w:color w:val="FFFFFF" w:themeColor="background1"/>
              </w:rPr>
            </w:pPr>
          </w:p>
          <w:p w14:paraId="3E6CFD04" w14:textId="77777777" w:rsidR="00143BF2" w:rsidRDefault="00F67422">
            <w:pPr>
              <w:pStyle w:val="P68B1DB1-Normal10"/>
            </w:pPr>
            <w:r>
              <w:t>Las MIPYME rurales pueden aprovechar diversas tecnologías digitales y software para mejorar sus capacida</w:t>
            </w:r>
            <w:r>
              <w:t xml:space="preserve">des de gestión de datos. Estas herramientas son a menudo fáciles de usar, rentables y adecuadas para las necesidades específicas de las empresas más pequeñas. </w:t>
            </w:r>
          </w:p>
          <w:p w14:paraId="2BA7B813" w14:textId="77777777" w:rsidR="00143BF2" w:rsidRDefault="00143BF2">
            <w:pPr>
              <w:rPr>
                <w:rFonts w:ascii="Century Gothic" w:hAnsi="Century Gothic"/>
              </w:rPr>
            </w:pPr>
          </w:p>
          <w:p w14:paraId="66CE954D" w14:textId="78A764FD" w:rsidR="00143BF2" w:rsidRDefault="00BB1078">
            <w:pPr>
              <w:pStyle w:val="P68B1DB1-Normal10"/>
            </w:pPr>
            <w:r>
              <w:t xml:space="preserve">En esta sección presentamos </w:t>
            </w:r>
            <w:r w:rsidR="00F67422">
              <w:t>algunas tecnologías digitales y software que pueden ser utilizados por las microempresas rurales para una gestión eficaz de los datos:</w:t>
            </w:r>
          </w:p>
          <w:p w14:paraId="1E428976" w14:textId="77777777" w:rsidR="00143BF2" w:rsidRDefault="00143BF2">
            <w:pPr>
              <w:rPr>
                <w:rFonts w:ascii="Century Gothic" w:hAnsi="Century Gothic"/>
              </w:rPr>
            </w:pPr>
          </w:p>
          <w:p w14:paraId="79A02937" w14:textId="77777777" w:rsidR="00143BF2" w:rsidRDefault="00F67422">
            <w:pPr>
              <w:pStyle w:val="P68B1DB1-Normal10"/>
            </w:pPr>
            <w:r>
              <w:rPr>
                <w:b/>
              </w:rPr>
              <w:t>Soluciones de almacenamiento y copia de seguridad</w:t>
            </w:r>
            <w:r>
              <w:t xml:space="preserve"> en la nube: Los servicios de almacenamiento basados en la nub</w:t>
            </w:r>
            <w:r>
              <w:t xml:space="preserve">e como </w:t>
            </w:r>
            <w:r>
              <w:rPr>
                <w:b/>
              </w:rPr>
              <w:t>Google Drive</w:t>
            </w:r>
            <w:r>
              <w:t xml:space="preserve">, </w:t>
            </w:r>
            <w:r>
              <w:rPr>
                <w:b/>
              </w:rPr>
              <w:t>Dropbox</w:t>
            </w:r>
            <w:r>
              <w:t xml:space="preserve"> o </w:t>
            </w:r>
            <w:r>
              <w:rPr>
                <w:b/>
              </w:rPr>
              <w:t xml:space="preserve">Microsoft OneDrive </w:t>
            </w:r>
            <w:r>
              <w:t>permiten a las MIPYME almacenar y acceder de forma segura a los datos desde cualquier lugar con una conexión a Internet. También proporcionan soluciones de copia de seguridad automatizadas para proteger los</w:t>
            </w:r>
            <w:r>
              <w:t xml:space="preserve"> datos contra la pérdida.</w:t>
            </w:r>
          </w:p>
          <w:p w14:paraId="105A0969" w14:textId="77777777" w:rsidR="00143BF2" w:rsidRDefault="00143BF2">
            <w:pPr>
              <w:rPr>
                <w:rFonts w:ascii="Century Gothic" w:hAnsi="Century Gothic"/>
              </w:rPr>
            </w:pPr>
          </w:p>
          <w:p w14:paraId="6927C04F" w14:textId="77777777" w:rsidR="00143BF2" w:rsidRDefault="00F67422">
            <w:pPr>
              <w:pStyle w:val="P68B1DB1-Normal10"/>
            </w:pPr>
            <w:r>
              <w:rPr>
                <w:b/>
              </w:rPr>
              <w:t>Herramientas de análisis de</w:t>
            </w:r>
            <w:r>
              <w:t xml:space="preserve"> datos: Software como </w:t>
            </w:r>
            <w:r>
              <w:rPr>
                <w:b/>
              </w:rPr>
              <w:t>Microsoft Exce</w:t>
            </w:r>
            <w:r>
              <w:t xml:space="preserve">l, </w:t>
            </w:r>
            <w:r>
              <w:rPr>
                <w:b/>
              </w:rPr>
              <w:t>Google Sheets</w:t>
            </w:r>
            <w:r>
              <w:t xml:space="preserve">, o herramientas de código abierto como </w:t>
            </w:r>
            <w:r>
              <w:rPr>
                <w:b/>
              </w:rPr>
              <w:t>Apache OpenOffice Calc</w:t>
            </w:r>
            <w:r>
              <w:t xml:space="preserve"> se puede utilizar para el análisis de datos básicos, visualización e informes. Herramie</w:t>
            </w:r>
            <w:r>
              <w:t xml:space="preserve">ntas de análisis más avanzadas como </w:t>
            </w:r>
            <w:r>
              <w:rPr>
                <w:b/>
              </w:rPr>
              <w:t>Tableau</w:t>
            </w:r>
            <w:r>
              <w:t xml:space="preserve"> o </w:t>
            </w:r>
            <w:r>
              <w:rPr>
                <w:b/>
              </w:rPr>
              <w:t>Power BI</w:t>
            </w:r>
            <w:r>
              <w:t xml:space="preserve"> también se pueden emplear para el análisis de datos sofisticado.</w:t>
            </w:r>
          </w:p>
          <w:p w14:paraId="35097542" w14:textId="77777777" w:rsidR="00143BF2" w:rsidRDefault="00143BF2">
            <w:pPr>
              <w:rPr>
                <w:rFonts w:ascii="Century Gothic" w:hAnsi="Century Gothic"/>
              </w:rPr>
            </w:pPr>
          </w:p>
          <w:p w14:paraId="46E447A8" w14:textId="48DA496D" w:rsidR="00143BF2" w:rsidRDefault="00F67422">
            <w:pPr>
              <w:pStyle w:val="P68B1DB1-Normal10"/>
            </w:pPr>
            <w:r>
              <w:rPr>
                <w:b/>
              </w:rPr>
              <w:t>Software de gestión de relaciones con el cliente (CRM)</w:t>
            </w:r>
            <w:r>
              <w:t xml:space="preserve">: Las plataformas de CRM como </w:t>
            </w:r>
            <w:r>
              <w:rPr>
                <w:b/>
              </w:rPr>
              <w:t>HubSpot</w:t>
            </w:r>
            <w:r>
              <w:t xml:space="preserve">, </w:t>
            </w:r>
            <w:r>
              <w:rPr>
                <w:b/>
              </w:rPr>
              <w:t>Zoho CRM, Sublime CRM</w:t>
            </w:r>
            <w:r>
              <w:t xml:space="preserve"> o </w:t>
            </w:r>
            <w:r>
              <w:rPr>
                <w:b/>
              </w:rPr>
              <w:t>Salesforce</w:t>
            </w:r>
            <w:r>
              <w:t xml:space="preserve"> ayudan</w:t>
            </w:r>
            <w:r>
              <w:t xml:space="preserve"> a las MIPYMES a gestionar los datos de los clientes, realizar un seguimiento de las interacciones y mejorar las relaciones con los clientes. Los sistemas CRM pueden ayudar en el marketing personalizado y la comunicación dirigida.</w:t>
            </w:r>
          </w:p>
          <w:p w14:paraId="3E9DDA56" w14:textId="77777777" w:rsidR="00143BF2" w:rsidRDefault="00143BF2">
            <w:pPr>
              <w:rPr>
                <w:rFonts w:ascii="Century Gothic" w:hAnsi="Century Gothic"/>
              </w:rPr>
            </w:pPr>
          </w:p>
          <w:p w14:paraId="48CDFB12" w14:textId="77777777" w:rsidR="00143BF2" w:rsidRDefault="00F67422">
            <w:pPr>
              <w:pStyle w:val="P68B1DB1-Normal10"/>
            </w:pPr>
            <w:r>
              <w:rPr>
                <w:b/>
              </w:rPr>
              <w:t xml:space="preserve">Software de gestión </w:t>
            </w:r>
            <w:r>
              <w:rPr>
                <w:b/>
              </w:rPr>
              <w:t>de</w:t>
            </w:r>
            <w:r>
              <w:t xml:space="preserve"> i</w:t>
            </w:r>
            <w:r>
              <w:t xml:space="preserve">nventario: Las herramientas de gestión de inventario como </w:t>
            </w:r>
            <w:r>
              <w:rPr>
                <w:b/>
              </w:rPr>
              <w:t>QuickBooks</w:t>
            </w:r>
            <w:r>
              <w:t xml:space="preserve">, </w:t>
            </w:r>
            <w:r>
              <w:rPr>
                <w:b/>
              </w:rPr>
              <w:t>Xero</w:t>
            </w:r>
            <w:r>
              <w:t xml:space="preserve"> o </w:t>
            </w:r>
            <w:r>
              <w:rPr>
                <w:b/>
              </w:rPr>
              <w:t>TradeGecko</w:t>
            </w:r>
            <w:r>
              <w:t xml:space="preserve"> pueden ayudar a las MIPYME rurales a optimizar los niveles de existencias, rastrear el movimiento del inventario y administrar las operaciones de la cadena de suministr</w:t>
            </w:r>
            <w:r>
              <w:t>o de manera más eficiente.</w:t>
            </w:r>
          </w:p>
          <w:p w14:paraId="2125B59C" w14:textId="77777777" w:rsidR="00143BF2" w:rsidRDefault="00143BF2">
            <w:pPr>
              <w:rPr>
                <w:rFonts w:ascii="Century Gothic" w:hAnsi="Century Gothic"/>
              </w:rPr>
            </w:pPr>
          </w:p>
          <w:p w14:paraId="3EB4F3DE" w14:textId="09F1BD54" w:rsidR="00143BF2" w:rsidRDefault="00F67422">
            <w:pPr>
              <w:pStyle w:val="P68B1DB1-Normal10"/>
            </w:pPr>
            <w:r>
              <w:rPr>
                <w:b/>
              </w:rPr>
              <w:t>Aplicaciones móviles de recolección de datos</w:t>
            </w:r>
            <w:r>
              <w:t xml:space="preserve">: Las aplicaciones de recopilación de datos móviles como </w:t>
            </w:r>
            <w:r>
              <w:rPr>
                <w:b/>
              </w:rPr>
              <w:t>Formstack</w:t>
            </w:r>
            <w:r>
              <w:t xml:space="preserve">, </w:t>
            </w:r>
            <w:r>
              <w:rPr>
                <w:b/>
              </w:rPr>
              <w:t>SurveyMonkey</w:t>
            </w:r>
            <w:r>
              <w:t xml:space="preserve"> o </w:t>
            </w:r>
            <w:r>
              <w:rPr>
                <w:b/>
              </w:rPr>
              <w:t>Google Forms</w:t>
            </w:r>
            <w:r>
              <w:t xml:space="preserve"> permiten a las MIPYME recopilar datos sobre el terreno utilizando teléfonos inteligentes</w:t>
            </w:r>
            <w:r>
              <w:t xml:space="preserve"> o </w:t>
            </w:r>
            <w:proofErr w:type="spellStart"/>
            <w:r>
              <w:t>tablet</w:t>
            </w:r>
            <w:proofErr w:type="spellEnd"/>
            <w:r>
              <w:t>, simplificando los procesos de recopilación de datos.</w:t>
            </w:r>
          </w:p>
          <w:p w14:paraId="3EFC6F74" w14:textId="77777777" w:rsidR="00143BF2" w:rsidRDefault="00143BF2">
            <w:pPr>
              <w:rPr>
                <w:rFonts w:ascii="Century Gothic" w:hAnsi="Century Gothic"/>
              </w:rPr>
            </w:pPr>
          </w:p>
          <w:p w14:paraId="754C8CE1" w14:textId="77777777" w:rsidR="00143BF2" w:rsidRDefault="00F67422">
            <w:pPr>
              <w:pStyle w:val="P68B1DB1-Normal10"/>
            </w:pPr>
            <w:r>
              <w:rPr>
                <w:b/>
              </w:rPr>
              <w:t>Software de seguridad de</w:t>
            </w:r>
            <w:r>
              <w:t xml:space="preserve"> datos: Herramientas como software antivirus, sistemas de firewall y software de cifrado ayudan a proteger los datos de las amenazas de seguridad y garantizan el cumplimiento de la privacidad de los datos.</w:t>
            </w:r>
          </w:p>
          <w:p w14:paraId="14C5887B" w14:textId="77777777" w:rsidR="00143BF2" w:rsidRDefault="00143BF2">
            <w:pPr>
              <w:rPr>
                <w:rFonts w:ascii="Century Gothic" w:hAnsi="Century Gothic"/>
              </w:rPr>
            </w:pPr>
          </w:p>
          <w:p w14:paraId="79118A28" w14:textId="77777777" w:rsidR="00143BF2" w:rsidRDefault="00F67422">
            <w:pPr>
              <w:pStyle w:val="P68B1DB1-Normal10"/>
            </w:pPr>
            <w:r>
              <w:rPr>
                <w:b/>
              </w:rPr>
              <w:t>Sistemas de Planificación de Recursos Empresarial</w:t>
            </w:r>
            <w:r>
              <w:rPr>
                <w:b/>
              </w:rPr>
              <w:t>es (ERP)</w:t>
            </w:r>
            <w:r>
              <w:t xml:space="preserve">: Aunque son más completos y a menudo utilizados por empresas más grandes, los sistemas ERP basados en la nube como </w:t>
            </w:r>
            <w:r>
              <w:rPr>
                <w:b/>
              </w:rPr>
              <w:t>Odoo</w:t>
            </w:r>
            <w:r>
              <w:t xml:space="preserve"> o </w:t>
            </w:r>
            <w:r>
              <w:rPr>
                <w:b/>
              </w:rPr>
              <w:t>NetSuite</w:t>
            </w:r>
            <w:r>
              <w:t xml:space="preserve"> pueden ayudar a las MIPYME rurales a integrar datos de varios departamentos y racionalizar los procesos comerciales.</w:t>
            </w:r>
          </w:p>
          <w:p w14:paraId="30EE1891" w14:textId="77777777" w:rsidR="00143BF2" w:rsidRDefault="00143BF2">
            <w:pPr>
              <w:rPr>
                <w:rFonts w:ascii="Century Gothic" w:hAnsi="Century Gothic"/>
              </w:rPr>
            </w:pPr>
          </w:p>
          <w:p w14:paraId="39314C37" w14:textId="77777777" w:rsidR="00143BF2" w:rsidRDefault="00F67422">
            <w:pPr>
              <w:pStyle w:val="P68B1DB1-Normal10"/>
            </w:pPr>
            <w:r>
              <w:rPr>
                <w:b/>
              </w:rPr>
              <w:t>Sistemas de Gestión Documental</w:t>
            </w:r>
            <w:r>
              <w:t xml:space="preserve">: El software de gestión de documentos como </w:t>
            </w:r>
            <w:r>
              <w:rPr>
                <w:b/>
              </w:rPr>
              <w:t>SharePoint</w:t>
            </w:r>
            <w:r>
              <w:t xml:space="preserve"> o </w:t>
            </w:r>
            <w:r>
              <w:rPr>
                <w:b/>
              </w:rPr>
              <w:t>Google Workspace (anteriormente G Suite)</w:t>
            </w:r>
            <w:r>
              <w:t xml:space="preserve"> puede ayudar a organizar y administrar documentos digitales, facilitando una fácil recuperación y colaboración.</w:t>
            </w:r>
          </w:p>
          <w:p w14:paraId="3345B625" w14:textId="77777777" w:rsidR="00143BF2" w:rsidRDefault="00143BF2">
            <w:pPr>
              <w:rPr>
                <w:rFonts w:ascii="Century Gothic" w:hAnsi="Century Gothic"/>
              </w:rPr>
            </w:pPr>
          </w:p>
          <w:p w14:paraId="14696CF4" w14:textId="19F8F4CB" w:rsidR="00143BF2" w:rsidRDefault="00F67422">
            <w:pPr>
              <w:pStyle w:val="P68B1DB1-Normal10"/>
            </w:pPr>
            <w:r>
              <w:rPr>
                <w:b/>
              </w:rPr>
              <w:t xml:space="preserve">Herramientas </w:t>
            </w:r>
            <w:r>
              <w:rPr>
                <w:b/>
              </w:rPr>
              <w:t>de visualización de</w:t>
            </w:r>
            <w:r>
              <w:t xml:space="preserve"> datos: Las plataformas de visualización de datos como </w:t>
            </w:r>
            <w:r>
              <w:rPr>
                <w:b/>
              </w:rPr>
              <w:t>Infogram, Canva</w:t>
            </w:r>
            <w:r>
              <w:t xml:space="preserve"> o </w:t>
            </w:r>
            <w:r>
              <w:rPr>
                <w:b/>
              </w:rPr>
              <w:t>Datawrapper</w:t>
            </w:r>
            <w:r>
              <w:t xml:space="preserve"> permiten a las MIPYME crear gráficos </w:t>
            </w:r>
            <w:r>
              <w:t>visualmente atractivos para representar información de datos de manera efectiva.</w:t>
            </w:r>
          </w:p>
          <w:p w14:paraId="2B85995E" w14:textId="77777777" w:rsidR="00143BF2" w:rsidRDefault="00143BF2">
            <w:pPr>
              <w:rPr>
                <w:rFonts w:ascii="Century Gothic" w:hAnsi="Century Gothic"/>
              </w:rPr>
            </w:pPr>
          </w:p>
          <w:p w14:paraId="3F5984FD" w14:textId="5722EAF6" w:rsidR="00143BF2" w:rsidRDefault="00F67422">
            <w:pPr>
              <w:pStyle w:val="P68B1DB1-Normal10"/>
            </w:pPr>
            <w:r>
              <w:rPr>
                <w:b/>
              </w:rPr>
              <w:t>Plataformas de integra</w:t>
            </w:r>
            <w:r>
              <w:rPr>
                <w:b/>
              </w:rPr>
              <w:t>ción</w:t>
            </w:r>
            <w:r>
              <w:t xml:space="preserve"> de datos: Las plataformas de integración como </w:t>
            </w:r>
            <w:r>
              <w:rPr>
                <w:b/>
              </w:rPr>
              <w:t>Zapier</w:t>
            </w:r>
            <w:r>
              <w:t xml:space="preserve"> o </w:t>
            </w:r>
            <w:r>
              <w:rPr>
                <w:b/>
              </w:rPr>
              <w:t>Microsoft Power Automate</w:t>
            </w:r>
            <w:r>
              <w:t xml:space="preserve"> pueden ayudar a conectar y sincronizar datos entre varias aplicaciones empresariales, reduciendo la entrada manual de datos y </w:t>
            </w:r>
            <w:r w:rsidR="002D2BA6">
              <w:t>su almacenamiento</w:t>
            </w:r>
            <w:r>
              <w:t>.</w:t>
            </w:r>
          </w:p>
          <w:p w14:paraId="684FAF94" w14:textId="77777777" w:rsidR="00143BF2" w:rsidRDefault="00143BF2">
            <w:pPr>
              <w:rPr>
                <w:rFonts w:ascii="Century Gothic" w:hAnsi="Century Gothic"/>
              </w:rPr>
            </w:pPr>
          </w:p>
          <w:p w14:paraId="540FC084" w14:textId="77777777" w:rsidR="00143BF2" w:rsidRDefault="00F67422">
            <w:pPr>
              <w:pStyle w:val="P68B1DB1-Normal10"/>
            </w:pPr>
            <w:r>
              <w:rPr>
                <w:b/>
              </w:rPr>
              <w:t>Sistemas de punto de ven</w:t>
            </w:r>
            <w:r>
              <w:rPr>
                <w:b/>
              </w:rPr>
              <w:t>ta (POS)</w:t>
            </w:r>
            <w:r>
              <w:t xml:space="preserve">: Para las pequeñas y medianas empresas que participan en el comercio minorista, un moderno sistema de punto de venta con funciones de gestión de datos puede ayudar en el seguimiento de ventas, la gestión de inventario y la </w:t>
            </w:r>
            <w:r>
              <w:lastRenderedPageBreak/>
              <w:t>información de los clien</w:t>
            </w:r>
            <w:r>
              <w:t>tes.</w:t>
            </w:r>
          </w:p>
          <w:p w14:paraId="7B597C8A" w14:textId="77777777" w:rsidR="00143BF2" w:rsidRDefault="00143BF2">
            <w:pPr>
              <w:rPr>
                <w:rFonts w:ascii="Century Gothic" w:hAnsi="Century Gothic"/>
              </w:rPr>
            </w:pPr>
          </w:p>
          <w:p w14:paraId="330BAC40" w14:textId="6504103A" w:rsidR="00143BF2" w:rsidRDefault="00F67422">
            <w:pPr>
              <w:pStyle w:val="P68B1DB1-Normal10"/>
            </w:pPr>
            <w:r>
              <w:rPr>
                <w:b/>
              </w:rPr>
              <w:t>Herramientas de colaboración y comunicación</w:t>
            </w:r>
            <w:r>
              <w:t xml:space="preserve">: Las herramientas de colaboración como </w:t>
            </w:r>
            <w:r>
              <w:rPr>
                <w:b/>
              </w:rPr>
              <w:t>Slack</w:t>
            </w:r>
            <w:r>
              <w:t xml:space="preserve">, </w:t>
            </w:r>
            <w:r>
              <w:rPr>
                <w:b/>
              </w:rPr>
              <w:t>Trello</w:t>
            </w:r>
            <w:r>
              <w:t xml:space="preserve">, </w:t>
            </w:r>
            <w:r>
              <w:rPr>
                <w:b/>
              </w:rPr>
              <w:t>Microsoft Teams</w:t>
            </w:r>
            <w:r>
              <w:t xml:space="preserve"> o </w:t>
            </w:r>
            <w:r>
              <w:rPr>
                <w:b/>
              </w:rPr>
              <w:t>Zoom</w:t>
            </w:r>
            <w:r>
              <w:t xml:space="preserve"> facilitan la comunicación fluida y el intercambio de datos entre los miembros del equipo, especialmente cuando se trata de trabaj</w:t>
            </w:r>
            <w:r>
              <w:t>o remoto.</w:t>
            </w:r>
          </w:p>
          <w:p w14:paraId="61DBDF4D" w14:textId="77777777" w:rsidR="00143BF2" w:rsidRDefault="00143BF2">
            <w:pPr>
              <w:rPr>
                <w:rFonts w:ascii="Century Gothic" w:hAnsi="Century Gothic"/>
              </w:rPr>
            </w:pPr>
          </w:p>
          <w:p w14:paraId="2C169E3D" w14:textId="501A10ED" w:rsidR="00143BF2" w:rsidRDefault="00F67422">
            <w:pPr>
              <w:pStyle w:val="P68B1DB1-Normal10"/>
            </w:pPr>
            <w:r>
              <w:t>Las MIPYME pueden elegir las herramientas que se alinean con sus necesidades específicas de gestión de datos y limitaciones presupuestarias. Además, pueden considerar la adopción de software de código abierto, que puede ser rentable y personaliz</w:t>
            </w:r>
            <w:r>
              <w:t xml:space="preserve">able para satisfacer sus requisitos únicos. La formación periódica y el desarrollo de </w:t>
            </w:r>
            <w:r w:rsidR="002D2BA6">
              <w:t>competencia</w:t>
            </w:r>
            <w:r>
              <w:t>s para los empleados serán esenciales para garantizar la utilización efectiva de estas tecnologías digitales para la gestión de datos.</w:t>
            </w:r>
          </w:p>
          <w:p w14:paraId="6859E358" w14:textId="77777777" w:rsidR="00143BF2" w:rsidRDefault="00143BF2">
            <w:pPr>
              <w:rPr>
                <w:rFonts w:ascii="Century Gothic" w:hAnsi="Century Gothic"/>
                <w:b/>
                <w:color w:val="FFFFFF" w:themeColor="background1"/>
              </w:rPr>
            </w:pPr>
          </w:p>
          <w:p w14:paraId="6B485ACB" w14:textId="2360F640" w:rsidR="00143BF2" w:rsidRDefault="00F67422">
            <w:pPr>
              <w:pStyle w:val="P68B1DB1-Normal7"/>
              <w:tabs>
                <w:tab w:val="left" w:pos="2490"/>
              </w:tabs>
            </w:pPr>
            <w:r>
              <w:tab/>
            </w:r>
          </w:p>
        </w:tc>
      </w:tr>
      <w:bookmarkEnd w:id="1"/>
      <w:tr w:rsidR="00143BF2" w14:paraId="389B56C6" w14:textId="77777777">
        <w:trPr>
          <w:trHeight w:val="387"/>
        </w:trPr>
        <w:tc>
          <w:tcPr>
            <w:tcW w:w="10106" w:type="dxa"/>
            <w:gridSpan w:val="5"/>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tcPr>
          <w:p w14:paraId="406688CF" w14:textId="204B304C" w:rsidR="00143BF2" w:rsidRDefault="00F67422">
            <w:pPr>
              <w:pStyle w:val="P68B1DB1-Normal2"/>
            </w:pPr>
            <w:r>
              <w:lastRenderedPageBreak/>
              <w:t>Autoevaluación (5 consultas y respuestas de opción múltiple)</w:t>
            </w:r>
          </w:p>
        </w:tc>
      </w:tr>
      <w:tr w:rsidR="00143BF2" w14:paraId="4DB1E104" w14:textId="77777777">
        <w:trPr>
          <w:trHeight w:val="2306"/>
        </w:trPr>
        <w:tc>
          <w:tcPr>
            <w:tcW w:w="10106" w:type="dxa"/>
            <w:gridSpan w:val="5"/>
            <w:tcBorders>
              <w:top w:val="single" w:sz="4" w:space="0" w:color="auto"/>
              <w:left w:val="single" w:sz="4" w:space="0" w:color="auto"/>
              <w:right w:val="single" w:sz="4" w:space="0" w:color="auto"/>
            </w:tcBorders>
            <w:shd w:val="clear" w:color="auto" w:fill="FFFFFF" w:themeFill="background1"/>
            <w:tcMar>
              <w:top w:w="28" w:type="dxa"/>
              <w:left w:w="108" w:type="dxa"/>
              <w:bottom w:w="28" w:type="dxa"/>
              <w:right w:w="108" w:type="dxa"/>
            </w:tcMar>
          </w:tcPr>
          <w:p w14:paraId="1E62B98C" w14:textId="77777777" w:rsidR="00143BF2" w:rsidRDefault="00143BF2">
            <w:pPr>
              <w:rPr>
                <w:rFonts w:ascii="Century Gothic" w:hAnsi="Century Gothic" w:cs="Arial"/>
              </w:rPr>
            </w:pPr>
          </w:p>
          <w:p w14:paraId="0E278CBB" w14:textId="77777777" w:rsidR="00143BF2" w:rsidRDefault="00F67422">
            <w:pPr>
              <w:pStyle w:val="P68B1DB1-Normal5"/>
            </w:pPr>
            <w:r>
              <w:t>Unidad 1: Principios de Gestión de Datos en Microempresas Rurales</w:t>
            </w:r>
          </w:p>
          <w:p w14:paraId="1E4EA12D" w14:textId="77777777" w:rsidR="00143BF2" w:rsidRDefault="00143BF2">
            <w:pPr>
              <w:rPr>
                <w:rFonts w:ascii="Century Gothic" w:hAnsi="Century Gothic" w:cs="Arial"/>
              </w:rPr>
            </w:pPr>
          </w:p>
          <w:p w14:paraId="249AE2F3" w14:textId="77777777" w:rsidR="00143BF2" w:rsidRDefault="00F67422">
            <w:pPr>
              <w:pStyle w:val="P68B1DB1-Normal5"/>
            </w:pPr>
            <w:r>
              <w:t>¿Cómo beneficia el análisis de datos a las microempresas rurales?</w:t>
            </w:r>
          </w:p>
          <w:p w14:paraId="650141B7" w14:textId="77777777" w:rsidR="00143BF2" w:rsidRDefault="00F67422">
            <w:pPr>
              <w:pStyle w:val="P68B1DB1-Normal5"/>
            </w:pPr>
            <w:r>
              <w:t>a) Aumenta las ineficiencias operativas</w:t>
            </w:r>
          </w:p>
          <w:p w14:paraId="7C430795" w14:textId="77777777" w:rsidR="00143BF2" w:rsidRDefault="00F67422">
            <w:pPr>
              <w:pStyle w:val="P68B1DB1-Normal5"/>
            </w:pPr>
            <w:r>
              <w:t>B) Reduce la necesidad de investigación de mercado</w:t>
            </w:r>
          </w:p>
          <w:p w14:paraId="3286D3DE" w14:textId="77777777" w:rsidR="00143BF2" w:rsidRDefault="00F67422">
            <w:pPr>
              <w:pStyle w:val="P68B1DB1-Normal11"/>
            </w:pPr>
            <w:r>
              <w:t>C) Identifica las tendencias de los mercados emergentes y las preferencias de los clientes</w:t>
            </w:r>
          </w:p>
          <w:p w14:paraId="797AC57C" w14:textId="77777777" w:rsidR="00143BF2" w:rsidRDefault="00F67422">
            <w:pPr>
              <w:pStyle w:val="P68B1DB1-Normal5"/>
            </w:pPr>
            <w:r>
              <w:t>D) Elimi</w:t>
            </w:r>
            <w:r>
              <w:t>na la necesidad de adaptar productos y servicios</w:t>
            </w:r>
          </w:p>
          <w:p w14:paraId="0EE150D8" w14:textId="77777777" w:rsidR="00143BF2" w:rsidRDefault="00143BF2">
            <w:pPr>
              <w:rPr>
                <w:rFonts w:ascii="Century Gothic" w:hAnsi="Century Gothic" w:cs="Arial"/>
              </w:rPr>
            </w:pPr>
          </w:p>
          <w:p w14:paraId="74E73340" w14:textId="77777777" w:rsidR="00143BF2" w:rsidRDefault="00F67422">
            <w:pPr>
              <w:pStyle w:val="P68B1DB1-Normal5"/>
            </w:pPr>
            <w:r>
              <w:t>Unidad 2: Cómo administrar los datos de manera efectiva para la transformación digital y empresarial</w:t>
            </w:r>
          </w:p>
          <w:p w14:paraId="64A614B6" w14:textId="77777777" w:rsidR="00143BF2" w:rsidRDefault="00143BF2">
            <w:pPr>
              <w:rPr>
                <w:rFonts w:ascii="Century Gothic" w:hAnsi="Century Gothic" w:cs="Arial"/>
              </w:rPr>
            </w:pPr>
          </w:p>
          <w:p w14:paraId="52756AB3" w14:textId="77777777" w:rsidR="00143BF2" w:rsidRDefault="00F67422">
            <w:pPr>
              <w:pStyle w:val="P68B1DB1-Normal5"/>
            </w:pPr>
            <w:r>
              <w:t>¿Qué pueden lograr las MIPYME rurales mediante el uso estratégico de los datos en sus operaciones comerc</w:t>
            </w:r>
            <w:r>
              <w:t>iales?</w:t>
            </w:r>
          </w:p>
          <w:p w14:paraId="7D8B3408" w14:textId="77777777" w:rsidR="00143BF2" w:rsidRDefault="00F67422">
            <w:pPr>
              <w:pStyle w:val="P68B1DB1-Normal5"/>
            </w:pPr>
            <w:r>
              <w:t>a) Disminuir la eficiencia operativa</w:t>
            </w:r>
          </w:p>
          <w:p w14:paraId="60582365" w14:textId="562D59FF" w:rsidR="00143BF2" w:rsidRDefault="00F67422">
            <w:pPr>
              <w:pStyle w:val="P68B1DB1-Normal5"/>
            </w:pPr>
            <w:r>
              <w:t xml:space="preserve">B) </w:t>
            </w:r>
            <w:r w:rsidR="005E4DC6">
              <w:t>Evitar</w:t>
            </w:r>
            <w:r>
              <w:t xml:space="preserve"> los comentarios y sentimientos de los clientes</w:t>
            </w:r>
          </w:p>
          <w:p w14:paraId="3052C9B6" w14:textId="77777777" w:rsidR="00143BF2" w:rsidRDefault="00F67422">
            <w:pPr>
              <w:pStyle w:val="P68B1DB1-Normal11"/>
            </w:pPr>
            <w:r>
              <w:t>C) Mejorar la competitividad y la asignación de recursos</w:t>
            </w:r>
          </w:p>
          <w:p w14:paraId="731113CB" w14:textId="77777777" w:rsidR="00143BF2" w:rsidRDefault="00F67422">
            <w:pPr>
              <w:pStyle w:val="P68B1DB1-Normal5"/>
            </w:pPr>
            <w:r>
              <w:t>D) Aislarse de las tendencias y demandas del mercado</w:t>
            </w:r>
          </w:p>
          <w:p w14:paraId="71315A4A" w14:textId="77777777" w:rsidR="00143BF2" w:rsidRDefault="00143BF2">
            <w:pPr>
              <w:rPr>
                <w:rFonts w:ascii="Century Gothic" w:hAnsi="Century Gothic" w:cs="Arial"/>
              </w:rPr>
            </w:pPr>
          </w:p>
          <w:p w14:paraId="0D61B95B" w14:textId="77777777" w:rsidR="00143BF2" w:rsidRDefault="00F67422">
            <w:pPr>
              <w:pStyle w:val="P68B1DB1-Normal5"/>
            </w:pPr>
            <w:r>
              <w:t>¿Cuál de las siguientes NO es una implementación estratégica de la gestión de datos para la competitividad empresarial en las microempresas rurales?</w:t>
            </w:r>
          </w:p>
          <w:p w14:paraId="79107DE5" w14:textId="77777777" w:rsidR="00143BF2" w:rsidRDefault="00F67422">
            <w:pPr>
              <w:pStyle w:val="P68B1DB1-Normal5"/>
            </w:pPr>
            <w:r>
              <w:t>a) Eficiencia operativa</w:t>
            </w:r>
          </w:p>
          <w:p w14:paraId="08BAAFFB" w14:textId="77777777" w:rsidR="00143BF2" w:rsidRDefault="00F67422">
            <w:pPr>
              <w:pStyle w:val="P68B1DB1-Normal11"/>
            </w:pPr>
            <w:r>
              <w:t>B) La mala gestión del inventario</w:t>
            </w:r>
          </w:p>
          <w:p w14:paraId="7CFDF856" w14:textId="77777777" w:rsidR="00143BF2" w:rsidRDefault="00F67422">
            <w:pPr>
              <w:pStyle w:val="P68B1DB1-Normal5"/>
            </w:pPr>
            <w:r>
              <w:t>C) Estrategias de precios</w:t>
            </w:r>
          </w:p>
          <w:p w14:paraId="362CF860" w14:textId="77777777" w:rsidR="00143BF2" w:rsidRDefault="00F67422">
            <w:pPr>
              <w:pStyle w:val="P68B1DB1-Normal5"/>
            </w:pPr>
            <w:r>
              <w:t xml:space="preserve">D) Mejora del servicio </w:t>
            </w:r>
            <w:r>
              <w:t>al cliente</w:t>
            </w:r>
          </w:p>
          <w:p w14:paraId="76413B89" w14:textId="77777777" w:rsidR="00143BF2" w:rsidRDefault="00143BF2">
            <w:pPr>
              <w:rPr>
                <w:rFonts w:ascii="Century Gothic" w:hAnsi="Century Gothic" w:cs="Arial"/>
              </w:rPr>
            </w:pPr>
          </w:p>
          <w:p w14:paraId="3F95ED9B" w14:textId="77777777" w:rsidR="00143BF2" w:rsidRDefault="00F67422">
            <w:pPr>
              <w:pStyle w:val="P68B1DB1-Normal5"/>
            </w:pPr>
            <w:r>
              <w:t>¿Cómo pueden las microempresas rurales mejorar la alfabetización en materia de datos entre sus empleados y las partes interesadas?</w:t>
            </w:r>
          </w:p>
          <w:p w14:paraId="75C93071" w14:textId="77777777" w:rsidR="00143BF2" w:rsidRDefault="00F67422">
            <w:pPr>
              <w:pStyle w:val="P68B1DB1-Normal5"/>
            </w:pPr>
            <w:r>
              <w:t>a) Evitando el uso de técnicas de visualización de datos</w:t>
            </w:r>
          </w:p>
          <w:p w14:paraId="425456C9" w14:textId="77777777" w:rsidR="00143BF2" w:rsidRDefault="00F67422">
            <w:pPr>
              <w:pStyle w:val="P68B1DB1-Normal5"/>
            </w:pPr>
            <w:r>
              <w:t>B) Implementando permisos de datos y controles de acceso</w:t>
            </w:r>
          </w:p>
          <w:p w14:paraId="3892410D" w14:textId="7FDD3CD3" w:rsidR="00143BF2" w:rsidRDefault="00F67422">
            <w:pPr>
              <w:pStyle w:val="P68B1DB1-Normal5"/>
            </w:pPr>
            <w:r>
              <w:t xml:space="preserve">C) </w:t>
            </w:r>
            <w:r w:rsidR="005E4DC6">
              <w:t>Restringiendo</w:t>
            </w:r>
            <w:r>
              <w:t xml:space="preserve"> el acceso a los datos a unas pocas personas seleccionadas</w:t>
            </w:r>
          </w:p>
          <w:p w14:paraId="5DD65601" w14:textId="18E738D0" w:rsidR="00143BF2" w:rsidRDefault="00F67422">
            <w:pPr>
              <w:pStyle w:val="P68B1DB1-Normal11"/>
            </w:pPr>
            <w:r>
              <w:lastRenderedPageBreak/>
              <w:t xml:space="preserve">D) </w:t>
            </w:r>
            <w:r w:rsidR="005E4DC6">
              <w:t>Invirtiendo</w:t>
            </w:r>
            <w:r>
              <w:t xml:space="preserve"> en formación y desarrollo de </w:t>
            </w:r>
            <w:r w:rsidR="005E4DC6">
              <w:t>competencias</w:t>
            </w:r>
          </w:p>
          <w:p w14:paraId="02AE4CBE" w14:textId="77777777" w:rsidR="00143BF2" w:rsidRDefault="00143BF2">
            <w:pPr>
              <w:rPr>
                <w:rFonts w:ascii="Century Gothic" w:hAnsi="Century Gothic" w:cs="Arial"/>
              </w:rPr>
            </w:pPr>
          </w:p>
          <w:p w14:paraId="73C2C978" w14:textId="77777777" w:rsidR="00143BF2" w:rsidRDefault="00F67422">
            <w:pPr>
              <w:pStyle w:val="P68B1DB1-Normal5"/>
            </w:pPr>
            <w:r>
              <w:t>Unidad 2.2: Adopción de tecnologías digitales para mejorar la alfabeti</w:t>
            </w:r>
            <w:r>
              <w:t>zación de datos</w:t>
            </w:r>
          </w:p>
          <w:p w14:paraId="12B8067F" w14:textId="77777777" w:rsidR="00143BF2" w:rsidRDefault="00143BF2">
            <w:pPr>
              <w:rPr>
                <w:rFonts w:ascii="Century Gothic" w:hAnsi="Century Gothic" w:cs="Arial"/>
              </w:rPr>
            </w:pPr>
          </w:p>
          <w:p w14:paraId="38DDF0F5" w14:textId="77777777" w:rsidR="00143BF2" w:rsidRDefault="00F67422">
            <w:pPr>
              <w:pStyle w:val="P68B1DB1-Normal5"/>
            </w:pPr>
            <w:r>
              <w:t>¿Qué software permite a las MIPYME realizar un seguimiento de las interacciones con los clientes y gestionar las relaciones con los clientes?</w:t>
            </w:r>
          </w:p>
          <w:p w14:paraId="3571B109" w14:textId="77777777" w:rsidR="00143BF2" w:rsidRDefault="00F67422">
            <w:pPr>
              <w:pStyle w:val="P68B1DB1-Normal5"/>
            </w:pPr>
            <w:r>
              <w:t>a) Software de gestión de inventarios</w:t>
            </w:r>
          </w:p>
          <w:p w14:paraId="65A16B6D" w14:textId="77777777" w:rsidR="00143BF2" w:rsidRDefault="00F67422">
            <w:pPr>
              <w:pStyle w:val="P68B1DB1-Normal5"/>
            </w:pPr>
            <w:r>
              <w:t>B) Herramientas de análisis de datos</w:t>
            </w:r>
          </w:p>
          <w:p w14:paraId="7CA32789" w14:textId="77777777" w:rsidR="00143BF2" w:rsidRDefault="00F67422">
            <w:pPr>
              <w:pStyle w:val="P68B1DB1-Normal11"/>
            </w:pPr>
            <w:r>
              <w:t>C) Software de gestión</w:t>
            </w:r>
            <w:r>
              <w:t xml:space="preserve"> de relaciones con el cliente (CRM)</w:t>
            </w:r>
          </w:p>
          <w:p w14:paraId="1A30A50A" w14:textId="26B8CAF3" w:rsidR="00143BF2" w:rsidRDefault="00F67422">
            <w:pPr>
              <w:pStyle w:val="P68B1DB1-Normal5"/>
            </w:pPr>
            <w:r>
              <w:t xml:space="preserve">D) Recopilación de Datos </w:t>
            </w:r>
            <w:r w:rsidR="005E4DC6">
              <w:t xml:space="preserve">en </w:t>
            </w:r>
            <w:r>
              <w:t>Aplicaciones Móviles</w:t>
            </w:r>
          </w:p>
          <w:p w14:paraId="57382442" w14:textId="77777777" w:rsidR="00143BF2" w:rsidRDefault="00143BF2">
            <w:pPr>
              <w:rPr>
                <w:rFonts w:ascii="Century Gothic" w:hAnsi="Century Gothic" w:cs="Arial"/>
              </w:rPr>
            </w:pPr>
          </w:p>
          <w:p w14:paraId="1FD3D796" w14:textId="77777777" w:rsidR="00143BF2" w:rsidRDefault="00F67422">
            <w:pPr>
              <w:pStyle w:val="P68B1DB1-Normal5"/>
            </w:pPr>
            <w:r>
              <w:t>¿Cómo puede el almacenamiento en la nube beneficiar a las MIPYME rurales en términos de gestión de datos?</w:t>
            </w:r>
          </w:p>
          <w:p w14:paraId="1D0266A4" w14:textId="77777777" w:rsidR="00143BF2" w:rsidRDefault="00F67422">
            <w:pPr>
              <w:pStyle w:val="P68B1DB1-Normal5"/>
            </w:pPr>
            <w:r>
              <w:t>a) Solo permite el acceso desde una ubicación física específica</w:t>
            </w:r>
          </w:p>
          <w:p w14:paraId="0028708F" w14:textId="77777777" w:rsidR="00143BF2" w:rsidRDefault="00F67422">
            <w:pPr>
              <w:pStyle w:val="P68B1DB1-Normal5"/>
            </w:pPr>
            <w:r>
              <w:t xml:space="preserve">B) </w:t>
            </w:r>
            <w:r>
              <w:t>Simplifica el proceso de copia de seguridad de datos</w:t>
            </w:r>
          </w:p>
          <w:p w14:paraId="2A72BC4C" w14:textId="77777777" w:rsidR="00143BF2" w:rsidRDefault="00F67422">
            <w:pPr>
              <w:pStyle w:val="P68B1DB1-Normal5"/>
            </w:pPr>
            <w:r>
              <w:t>C) No requiere una conexión a Internet para el acceso a datos</w:t>
            </w:r>
          </w:p>
          <w:p w14:paraId="0EAE78BF" w14:textId="77777777" w:rsidR="00143BF2" w:rsidRDefault="00F67422">
            <w:pPr>
              <w:pStyle w:val="P68B1DB1-Normal11"/>
            </w:pPr>
            <w:r>
              <w:t>D) Habilita el almacenamiento seguro y el acceso desde cualquier lugar con una conexión a Internet</w:t>
            </w:r>
          </w:p>
          <w:p w14:paraId="565ADDAD" w14:textId="77777777" w:rsidR="00143BF2" w:rsidRDefault="00143BF2">
            <w:pPr>
              <w:rPr>
                <w:rFonts w:ascii="Century Gothic" w:hAnsi="Century Gothic" w:cs="Arial"/>
                <w:b/>
              </w:rPr>
            </w:pPr>
          </w:p>
          <w:p w14:paraId="67491855" w14:textId="77777777" w:rsidR="00143BF2" w:rsidRDefault="00143BF2">
            <w:pPr>
              <w:rPr>
                <w:rFonts w:ascii="Century Gothic" w:hAnsi="Century Gothic" w:cs="Arial"/>
              </w:rPr>
            </w:pPr>
          </w:p>
          <w:p w14:paraId="74ADE187" w14:textId="77777777" w:rsidR="00143BF2" w:rsidRDefault="00143BF2">
            <w:pPr>
              <w:rPr>
                <w:rFonts w:ascii="Century Gothic" w:hAnsi="Century Gothic" w:cs="Arial"/>
                <w:b/>
                <w:color w:val="FFFFFF" w:themeColor="background1"/>
              </w:rPr>
            </w:pPr>
          </w:p>
        </w:tc>
      </w:tr>
      <w:tr w:rsidR="00143BF2" w14:paraId="58E60B48" w14:textId="77777777">
        <w:trPr>
          <w:gridAfter w:val="1"/>
          <w:wAfter w:w="27" w:type="dxa"/>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012A9014" w14:textId="77777777" w:rsidR="00143BF2" w:rsidRDefault="00F67422">
            <w:pPr>
              <w:pStyle w:val="P68B1DB1-Normal12"/>
            </w:pPr>
            <w:r>
              <w:lastRenderedPageBreak/>
              <w:t>Definir el nivel del MEC (Marco de Cualificación de la UE) de nuestra formación (3-5)</w:t>
            </w:r>
          </w:p>
        </w:tc>
      </w:tr>
      <w:tr w:rsidR="00143BF2" w14:paraId="21AC2F27" w14:textId="77777777">
        <w:trPr>
          <w:gridAfter w:val="1"/>
          <w:wAfter w:w="27" w:type="dxa"/>
          <w:trHeight w:val="42"/>
        </w:trPr>
        <w:tc>
          <w:tcPr>
            <w:tcW w:w="10079"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4BB5F5" w14:textId="77777777" w:rsidR="00143BF2" w:rsidRDefault="00F67422">
            <w:pPr>
              <w:pStyle w:val="P68B1DB1-Normal13"/>
            </w:pPr>
            <w:r>
              <w:rPr>
                <w:noProof/>
              </w:rPr>
              <mc:AlternateContent>
                <mc:Choice Requires="wps">
                  <w:drawing>
                    <wp:inline distT="0" distB="0" distL="0" distR="0" wp14:anchorId="361D9516" wp14:editId="27ED3081">
                      <wp:extent cx="114300" cy="114300"/>
                      <wp:effectExtent l="0" t="0" r="19050" b="19050"/>
                      <wp:docPr id="974858854" name="Cuadro de textos 97485885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5F642C58" w14:textId="77777777" w:rsidR="00143BF2" w:rsidRDefault="00143B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1D9516" id="_x0000_t202" coordsize="21600,21600" o:spt="202" path="m,l,21600r21600,l21600,xe">
                      <v:stroke joinstyle="miter"/>
                      <v:path gradientshapeok="t" o:connecttype="rect"/>
                    </v:shapetype>
                    <v:shape id="Cuadro de textos 974858854"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" fillcolor="white [3201]" strokeweight=".5pt">
                      <v:textbox>
                        <w:txbxContent>
                          <w:p w14:paraId="5F642C58" w14:textId="77777777" w:rsidR="00143BF2" w:rsidRDefault="00143BF2"/>
                        </w:txbxContent>
                      </v:textbox>
                      <w10:anchorlock/>
                    </v:shape>
                  </w:pict>
                </mc:Fallback>
              </mc:AlternateContent>
            </w:r>
            <w:r>
              <w:t>Nivel 3</w:t>
            </w:r>
          </w:p>
          <w:p w14:paraId="4F902D0D" w14:textId="77777777" w:rsidR="00143BF2" w:rsidRDefault="00F67422">
            <w:pPr>
              <w:pStyle w:val="P68B1DB1-Normal13"/>
            </w:pPr>
            <w:r>
              <w:rPr>
                <w:b/>
              </w:rPr>
              <w:t>X</w:t>
            </w:r>
            <w:r>
              <w:t xml:space="preserve"> Nivel 4</w:t>
            </w:r>
          </w:p>
          <w:p w14:paraId="691D3CA3" w14:textId="77777777" w:rsidR="00143BF2" w:rsidRDefault="00F67422">
            <w:pPr>
              <w:pStyle w:val="P68B1DB1-Normal13"/>
            </w:pPr>
            <w:r>
              <w:rPr>
                <w:noProof/>
              </w:rPr>
              <mc:AlternateContent>
                <mc:Choice Requires="wps">
                  <w:drawing>
                    <wp:inline distT="0" distB="0" distL="0" distR="0" wp14:anchorId="516A9197" wp14:editId="006027B3">
                      <wp:extent cx="114300" cy="114300"/>
                      <wp:effectExtent l="0" t="0" r="19050" b="19050"/>
                      <wp:docPr id="790781264" name="Cuadro de textos 79078126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21061399" w14:textId="77777777" w:rsidR="00143BF2" w:rsidRDefault="00143B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6A9197" id="Cuadro de textos 790781264"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Ivy&#10;jtFVAgAAvwQAAA4AAAAAAAAAAAAAAAAALgIAAGRycy9lMm9Eb2MueG1sUEsBAi0AFAAGAAgAAAAh&#10;AClGX7zUAAAAAwEAAA8AAAAAAAAAAAAAAAAArwQAAGRycy9kb3ducmV2LnhtbFBLBQYAAAAABAAE&#10;APMAAACwBQAAAAA=&#10;" fillcolor="white [3201]" strokeweight=".5pt">
                      <v:textbox>
                        <w:txbxContent>
                          <w:p w14:paraId="21061399" w14:textId="77777777" w:rsidR="00143BF2" w:rsidRDefault="00143BF2"/>
                        </w:txbxContent>
                      </v:textbox>
                      <w10:anchorlock/>
                    </v:shape>
                  </w:pict>
                </mc:Fallback>
              </mc:AlternateContent>
            </w:r>
            <w:r>
              <w:t>Nivel 5</w:t>
            </w:r>
          </w:p>
        </w:tc>
      </w:tr>
      <w:tr w:rsidR="00143BF2" w14:paraId="5697F5DD" w14:textId="77777777">
        <w:trPr>
          <w:gridAfter w:val="1"/>
          <w:wAfter w:w="27" w:type="dxa"/>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6599C142" w14:textId="77777777" w:rsidR="00143BF2" w:rsidRDefault="00F67422">
            <w:pPr>
              <w:pStyle w:val="P68B1DB1-Normal12"/>
            </w:pPr>
            <w:r>
              <w:t>Referencias cruzadas: DigComp 2.2 + EntreComp</w:t>
            </w:r>
          </w:p>
        </w:tc>
      </w:tr>
      <w:tr w:rsidR="00143BF2" w14:paraId="6210B5DC" w14:textId="77777777">
        <w:trPr>
          <w:gridAfter w:val="1"/>
          <w:wAfter w:w="27" w:type="dxa"/>
          <w:trHeight w:val="42"/>
        </w:trPr>
        <w:tc>
          <w:tcPr>
            <w:tcW w:w="503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EC006EA" w14:textId="1E1779DE" w:rsidR="00143BF2" w:rsidRDefault="00F67422">
            <w:pPr>
              <w:jc w:val="both"/>
              <w:rPr>
                <w:rFonts w:asciiTheme="minorHAnsi" w:hAnsiTheme="minorHAnsi" w:cstheme="minorHAnsi"/>
                <w:color w:val="FCD965"/>
                <w:sz w:val="24"/>
              </w:rPr>
            </w:pPr>
            <w:sdt>
              <w:sdtPr>
                <w:rPr>
                  <w:rFonts w:asciiTheme="minorHAnsi" w:hAnsiTheme="minorHAnsi" w:cstheme="minorHAnsi"/>
                  <w:sz w:val="24"/>
                  <w:szCs w:val="24"/>
                  <w:lang w:val="en-GB"/>
                </w:rPr>
                <w:id w:val="1908179537"/>
                <w14:checkbox>
                  <w14:checked w14:val="1"/>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8"/>
              </w:rPr>
              <w:t xml:space="preserve"> </w:t>
            </w:r>
            <w:r>
              <w:rPr>
                <w:rFonts w:asciiTheme="minorHAnsi" w:hAnsiTheme="minorHAnsi" w:cstheme="minorHAnsi"/>
                <w:b/>
                <w:color w:val="FCD965"/>
                <w:sz w:val="24"/>
              </w:rPr>
              <w:t>alfabetización en información y datos</w:t>
            </w:r>
          </w:p>
          <w:p w14:paraId="47D5FA80" w14:textId="77777777" w:rsidR="00143BF2" w:rsidRDefault="00F67422">
            <w:pPr>
              <w:jc w:val="both"/>
              <w:rPr>
                <w:rFonts w:asciiTheme="minorHAnsi" w:hAnsiTheme="minorHAnsi" w:cstheme="minorHAnsi"/>
                <w:color w:val="9BC2E6"/>
                <w:sz w:val="24"/>
              </w:rPr>
            </w:pPr>
            <w:sdt>
              <w:sdtPr>
                <w:rPr>
                  <w:rFonts w:asciiTheme="minorHAnsi" w:hAnsiTheme="minorHAnsi" w:cstheme="minorHAnsi"/>
                  <w:sz w:val="24"/>
                  <w:szCs w:val="24"/>
                  <w:lang w:val="en-GB"/>
                </w:rPr>
                <w:id w:val="-137045184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rPr>
              <w:t xml:space="preserve"> </w:t>
            </w:r>
            <w:r>
              <w:rPr>
                <w:rFonts w:asciiTheme="minorHAnsi" w:hAnsiTheme="minorHAnsi" w:cstheme="minorHAnsi"/>
                <w:b/>
                <w:color w:val="9BC2E6"/>
                <w:sz w:val="24"/>
              </w:rPr>
              <w:t>comunicación y colaboración</w:t>
            </w:r>
          </w:p>
          <w:p w14:paraId="76F7E2E1" w14:textId="77777777" w:rsidR="00143BF2" w:rsidRDefault="00F67422">
            <w:pPr>
              <w:pStyle w:val="P68B1DB1-Normal14"/>
              <w:jc w:val="both"/>
              <w:rPr>
                <w:rFonts w:asciiTheme="minorHAnsi" w:hAnsiTheme="minorHAnsi" w:cstheme="minorHAnsi"/>
              </w:rPr>
            </w:pPr>
            <w:sdt>
              <w:sdtPr>
                <w:rPr>
                  <w:rFonts w:asciiTheme="minorHAnsi" w:hAnsiTheme="minorHAnsi" w:cstheme="minorHAnsi"/>
                  <w:szCs w:val="24"/>
                  <w:lang w:val="en-GB"/>
                </w:rPr>
                <w:id w:val="21007617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b/>
                <w:color w:val="F4B084"/>
              </w:rPr>
              <w:t>creación de contenido digital</w:t>
            </w:r>
          </w:p>
          <w:p w14:paraId="1EC7BE89" w14:textId="1E9D9045" w:rsidR="00143BF2" w:rsidRDefault="00F67422">
            <w:pPr>
              <w:jc w:val="both"/>
              <w:rPr>
                <w:rFonts w:asciiTheme="minorHAnsi" w:hAnsiTheme="minorHAnsi" w:cstheme="minorHAnsi"/>
                <w:color w:val="A9D08E"/>
                <w:sz w:val="24"/>
              </w:rPr>
            </w:pPr>
            <w:sdt>
              <w:sdtPr>
                <w:rPr>
                  <w:rFonts w:asciiTheme="minorHAnsi" w:hAnsiTheme="minorHAnsi" w:cstheme="minorHAnsi"/>
                  <w:sz w:val="24"/>
                  <w:szCs w:val="24"/>
                  <w:lang w:val="en-GB"/>
                </w:rPr>
                <w:id w:val="-122815230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rPr>
              <w:t xml:space="preserve"> </w:t>
            </w:r>
            <w:r>
              <w:rPr>
                <w:rFonts w:asciiTheme="minorHAnsi" w:hAnsiTheme="minorHAnsi" w:cstheme="minorHAnsi"/>
                <w:b/>
                <w:color w:val="A9D08E"/>
                <w:sz w:val="24"/>
              </w:rPr>
              <w:t>seguridad</w:t>
            </w:r>
          </w:p>
          <w:p w14:paraId="6FE55DB7" w14:textId="77777777" w:rsidR="00143BF2" w:rsidRDefault="00F67422">
            <w:pPr>
              <w:jc w:val="both"/>
              <w:rPr>
                <w:rFonts w:asciiTheme="minorHAnsi" w:hAnsiTheme="minorHAnsi" w:cstheme="minorHAnsi"/>
                <w:sz w:val="24"/>
              </w:rPr>
            </w:pPr>
            <w:sdt>
              <w:sdtPr>
                <w:rPr>
                  <w:rFonts w:asciiTheme="minorHAnsi" w:hAnsiTheme="minorHAnsi" w:cstheme="minorHAnsi"/>
                  <w:sz w:val="24"/>
                  <w:szCs w:val="24"/>
                  <w:lang w:val="en-GB"/>
                </w:rPr>
                <w:id w:val="421924903"/>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rPr>
              <w:t xml:space="preserve"> </w:t>
            </w:r>
            <w:r>
              <w:rPr>
                <w:rFonts w:asciiTheme="minorHAnsi" w:hAnsiTheme="minorHAnsi" w:cstheme="minorHAnsi"/>
                <w:b/>
                <w:color w:val="FF80A9"/>
                <w:sz w:val="24"/>
              </w:rPr>
              <w:t>resolución de problemas</w:t>
            </w:r>
          </w:p>
          <w:p w14:paraId="4D492E6A" w14:textId="77777777" w:rsidR="00143BF2" w:rsidRDefault="00143BF2">
            <w:pPr>
              <w:tabs>
                <w:tab w:val="left" w:pos="3231"/>
              </w:tabs>
              <w:jc w:val="both"/>
              <w:rPr>
                <w:rFonts w:asciiTheme="minorHAnsi" w:hAnsiTheme="minorHAnsi" w:cstheme="minorHAnsi"/>
                <w:sz w:val="24"/>
              </w:rPr>
            </w:pPr>
          </w:p>
          <w:p w14:paraId="0B8678F2" w14:textId="77777777" w:rsidR="00143BF2" w:rsidRDefault="00F67422">
            <w:pPr>
              <w:pStyle w:val="P68B1DB1-Normal15"/>
              <w:tabs>
                <w:tab w:val="left" w:pos="2580"/>
              </w:tabs>
              <w:jc w:val="both"/>
            </w:pPr>
            <w:r>
              <w:t>Compe</w:t>
            </w:r>
            <w:r>
              <w:rPr>
                <w:color w:val="000000" w:themeColor="text1"/>
              </w:rPr>
              <w:t>tence(s):</w:t>
            </w:r>
          </w:p>
          <w:p w14:paraId="613BE961" w14:textId="77777777" w:rsidR="00143BF2" w:rsidRDefault="00F67422">
            <w:pPr>
              <w:pStyle w:val="P68B1DB1-Prrafodelista16"/>
              <w:numPr>
                <w:ilvl w:val="0"/>
                <w:numId w:val="4"/>
              </w:numPr>
            </w:pPr>
            <w:r>
              <w:t>Navegación, búsqueda y filtrado de datos, información y contenidos digitales</w:t>
            </w:r>
          </w:p>
          <w:p w14:paraId="52752A18" w14:textId="77777777" w:rsidR="00143BF2" w:rsidRDefault="00F67422">
            <w:pPr>
              <w:pStyle w:val="P68B1DB1-Prrafodelista16"/>
              <w:numPr>
                <w:ilvl w:val="0"/>
                <w:numId w:val="4"/>
              </w:numPr>
            </w:pPr>
            <w:r>
              <w:t>Evaluación de datos, información y contenidos digitales</w:t>
            </w:r>
          </w:p>
          <w:p w14:paraId="1A6B7022" w14:textId="73DCBE38" w:rsidR="00143BF2" w:rsidRDefault="00F67422">
            <w:pPr>
              <w:pStyle w:val="P68B1DB1-Prrafodelista16"/>
              <w:numPr>
                <w:ilvl w:val="0"/>
                <w:numId w:val="4"/>
              </w:numPr>
              <w:rPr>
                <w:rFonts w:ascii="Arial" w:hAnsi="Arial" w:cs="Arial"/>
              </w:rPr>
            </w:pPr>
            <w:r>
              <w:t>Gestión de datos, información y contenidos digitales</w:t>
            </w:r>
          </w:p>
        </w:tc>
        <w:tc>
          <w:tcPr>
            <w:tcW w:w="5040" w:type="dxa"/>
            <w:tcBorders>
              <w:top w:val="single" w:sz="4" w:space="0" w:color="auto"/>
              <w:left w:val="single" w:sz="4" w:space="0" w:color="auto"/>
              <w:bottom w:val="single" w:sz="4" w:space="0" w:color="auto"/>
              <w:right w:val="single" w:sz="4" w:space="0" w:color="auto"/>
            </w:tcBorders>
          </w:tcPr>
          <w:p w14:paraId="26B9912F" w14:textId="77777777" w:rsidR="00143BF2" w:rsidRDefault="00F67422">
            <w:pPr>
              <w:pStyle w:val="P68B1DB1-Normal14"/>
              <w:jc w:val="both"/>
              <w:rPr>
                <w:rFonts w:asciiTheme="minorHAnsi" w:hAnsiTheme="minorHAnsi" w:cstheme="minorHAnsi"/>
                <w:color w:val="9BC2E6"/>
              </w:rPr>
            </w:pPr>
            <w:sdt>
              <w:sdtPr>
                <w:rPr>
                  <w:rFonts w:asciiTheme="minorHAnsi" w:hAnsiTheme="minorHAnsi" w:cstheme="minorHAnsi"/>
                  <w:szCs w:val="24"/>
                  <w:lang w:val="en-GB"/>
                </w:rPr>
                <w:id w:val="14344735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b/>
                <w:color w:val="9BC2E6"/>
              </w:rPr>
              <w:t>ideas y oportunidades</w:t>
            </w:r>
          </w:p>
          <w:p w14:paraId="380380D5" w14:textId="2E47697A" w:rsidR="00143BF2" w:rsidRDefault="00F67422">
            <w:pPr>
              <w:pStyle w:val="P68B1DB1-Normal14"/>
              <w:jc w:val="both"/>
              <w:rPr>
                <w:rFonts w:asciiTheme="minorHAnsi" w:hAnsiTheme="minorHAnsi" w:cstheme="minorHAnsi"/>
                <w:color w:val="F4B084"/>
              </w:rPr>
            </w:pPr>
            <w:sdt>
              <w:sdtPr>
                <w:rPr>
                  <w:rFonts w:asciiTheme="minorHAnsi" w:hAnsiTheme="minorHAnsi" w:cstheme="minorHAnsi"/>
                  <w:szCs w:val="24"/>
                  <w:lang w:val="en-GB"/>
                </w:rPr>
                <w:id w:val="-13514072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b/>
                <w:color w:val="F4B084"/>
              </w:rPr>
              <w:t>recursos</w:t>
            </w:r>
          </w:p>
          <w:p w14:paraId="79722D2A" w14:textId="2959F315" w:rsidR="00143BF2" w:rsidRDefault="00F67422">
            <w:pPr>
              <w:pStyle w:val="P68B1DB1-Normal14"/>
              <w:jc w:val="both"/>
              <w:rPr>
                <w:rFonts w:asciiTheme="minorHAnsi" w:hAnsiTheme="minorHAnsi" w:cstheme="minorHAnsi"/>
                <w:color w:val="A9D08E"/>
              </w:rPr>
            </w:pPr>
            <w:sdt>
              <w:sdtPr>
                <w:rPr>
                  <w:rFonts w:asciiTheme="minorHAnsi" w:hAnsiTheme="minorHAnsi" w:cstheme="minorHAnsi"/>
                  <w:szCs w:val="24"/>
                  <w:lang w:val="en-GB"/>
                </w:rPr>
                <w:id w:val="1760712540"/>
                <w14:checkbox>
                  <w14:checked w14:val="1"/>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b/>
                <w:color w:val="A9D08E"/>
              </w:rPr>
              <w:t>en acción</w:t>
            </w:r>
          </w:p>
          <w:p w14:paraId="2C3B9088" w14:textId="77777777" w:rsidR="00143BF2" w:rsidRDefault="00143BF2">
            <w:pPr>
              <w:tabs>
                <w:tab w:val="left" w:pos="2580"/>
              </w:tabs>
              <w:jc w:val="both"/>
              <w:rPr>
                <w:rFonts w:asciiTheme="minorHAnsi" w:hAnsiTheme="minorHAnsi" w:cstheme="minorHAnsi"/>
                <w:sz w:val="24"/>
              </w:rPr>
            </w:pPr>
          </w:p>
          <w:p w14:paraId="04247705" w14:textId="77777777" w:rsidR="00143BF2" w:rsidRDefault="00F67422">
            <w:pPr>
              <w:pStyle w:val="P68B1DB1-Normal15"/>
              <w:tabs>
                <w:tab w:val="left" w:pos="2580"/>
              </w:tabs>
              <w:jc w:val="both"/>
            </w:pPr>
            <w:r>
              <w:t>Competencia(es):</w:t>
            </w:r>
          </w:p>
          <w:p w14:paraId="05F6A47B" w14:textId="37EDD581" w:rsidR="00143BF2" w:rsidRDefault="00F67422">
            <w:pPr>
              <w:pStyle w:val="P68B1DB1-Prrafodelista17"/>
              <w:numPr>
                <w:ilvl w:val="0"/>
                <w:numId w:val="4"/>
              </w:numPr>
            </w:pPr>
            <w:r>
              <w:t>Planificación y gestión</w:t>
            </w:r>
          </w:p>
        </w:tc>
      </w:tr>
      <w:tr w:rsidR="00143BF2" w14:paraId="232BC8F9" w14:textId="77777777">
        <w:tc>
          <w:tcPr>
            <w:tcW w:w="1098"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1910F0CB" w14:textId="03A7A16B" w:rsidR="00143BF2" w:rsidRDefault="00F67422">
            <w:pPr>
              <w:pStyle w:val="P68B1DB1-Normal2"/>
            </w:pPr>
            <w:r>
              <w:t>Glosario (máximo 5 términos)</w:t>
            </w:r>
          </w:p>
        </w:tc>
        <w:tc>
          <w:tcPr>
            <w:tcW w:w="900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3E3DD03" w14:textId="77777777" w:rsidR="00143BF2" w:rsidRDefault="00F67422">
            <w:pPr>
              <w:pStyle w:val="P68B1DB1-Normal10"/>
            </w:pPr>
            <w:r>
              <w:rPr>
                <w:b/>
              </w:rPr>
              <w:t>Planificación de recursos empresariales (ERP</w:t>
            </w:r>
            <w:r>
              <w:t>): La planificación de recursos empresariales (ERP) se refiere a un tipo de software que las organizaciones utilizan para administrar actividades comerciales cotidianas, como contabilidad, adquisiciones, gestión de proyectos, gestión de riesgos y cumplimie</w:t>
            </w:r>
            <w:r>
              <w:t xml:space="preserve">nto, y operaciones de la cadena de suministro. Una suite ERP </w:t>
            </w:r>
            <w:r>
              <w:lastRenderedPageBreak/>
              <w:t>completa también incluye gestión del desempeño empresarial, software que ayuda a planificar, presupuestar, predecir e informar sobre los resultados financieros de una organización.</w:t>
            </w:r>
          </w:p>
          <w:p w14:paraId="67A298ED" w14:textId="77777777" w:rsidR="00143BF2" w:rsidRDefault="00143BF2">
            <w:pPr>
              <w:rPr>
                <w:rFonts w:ascii="Century Gothic" w:hAnsi="Century Gothic"/>
              </w:rPr>
            </w:pPr>
          </w:p>
          <w:p w14:paraId="60D525BB" w14:textId="3CF18FAB" w:rsidR="00143BF2" w:rsidRDefault="00F67422">
            <w:pPr>
              <w:pStyle w:val="P68B1DB1-Normal10"/>
            </w:pPr>
            <w:r>
              <w:t>Los sistemas ERP unen una multitud de procesos de negocio y permiten el flujo de datos entre ellos. Al recopilar los datos transaccionales compartidos de una organización de múltiples fuentes, los sistemas ERP eliminan la duplicación de datos y proporciona</w:t>
            </w:r>
            <w:r>
              <w:t>n integridad de datos con una única fuente</w:t>
            </w:r>
            <w:r>
              <w:t>.</w:t>
            </w:r>
          </w:p>
          <w:p w14:paraId="2092A15D" w14:textId="34451EC3" w:rsidR="00143BF2" w:rsidRDefault="00143BF2">
            <w:pPr>
              <w:rPr>
                <w:rFonts w:ascii="Century Gothic" w:hAnsi="Century Gothic"/>
              </w:rPr>
            </w:pPr>
          </w:p>
          <w:p w14:paraId="5AB9FE99" w14:textId="499B99DF" w:rsidR="00143BF2" w:rsidRDefault="00F67422">
            <w:pPr>
              <w:rPr>
                <w:rFonts w:ascii="Century Gothic" w:hAnsi="Century Gothic"/>
              </w:rPr>
            </w:pPr>
            <w:r>
              <w:rPr>
                <w:rFonts w:ascii="Century Gothic" w:hAnsi="Century Gothic"/>
              </w:rPr>
              <w:t xml:space="preserve">Fuente: Oracle </w:t>
            </w:r>
            <w:hyperlink r:id="rId7" w:anchor=":~:text=Enterprise%20resource%20planning%20(ERP)%20refers,compliance%2C%20and%20supply%20chain%20operations" w:history="1">
              <w:r>
                <w:rPr>
                  <w:rStyle w:val="Hipervnculo"/>
                  <w:rFonts w:ascii="Century Gothic" w:hAnsi="Century Gothic"/>
                </w:rPr>
                <w:t>https://www.or</w:t>
              </w:r>
              <w:r>
                <w:rPr>
                  <w:rStyle w:val="Hipervnculo"/>
                  <w:rFonts w:ascii="Century Gothic" w:hAnsi="Century Gothic"/>
                </w:rPr>
                <w:t>acle.com/be/erp/what-is-erp/#:~:text=Enterprise%20resource%20planning%20(ERP)%20refers, compliance%2C%20y%20supply%20chain%20Operaciones</w:t>
              </w:r>
            </w:hyperlink>
            <w:r>
              <w:rPr>
                <w:rFonts w:ascii="Century Gothic" w:hAnsi="Century Gothic"/>
              </w:rPr>
              <w:t>.</w:t>
            </w:r>
          </w:p>
          <w:p w14:paraId="7370F12F" w14:textId="519CD0CF" w:rsidR="00143BF2" w:rsidRDefault="00143BF2">
            <w:pPr>
              <w:rPr>
                <w:rFonts w:ascii="Century Gothic" w:hAnsi="Century Gothic"/>
              </w:rPr>
            </w:pPr>
          </w:p>
          <w:p w14:paraId="080371D0" w14:textId="77777777" w:rsidR="00143BF2" w:rsidRDefault="00143BF2">
            <w:pPr>
              <w:rPr>
                <w:rFonts w:ascii="Century Gothic" w:hAnsi="Century Gothic"/>
                <w:b/>
              </w:rPr>
            </w:pPr>
          </w:p>
          <w:p w14:paraId="176C0A27" w14:textId="1A2174D5" w:rsidR="00143BF2" w:rsidRDefault="00F67422">
            <w:pPr>
              <w:pStyle w:val="P68B1DB1-Normal10"/>
            </w:pPr>
            <w:r>
              <w:rPr>
                <w:b/>
              </w:rPr>
              <w:t xml:space="preserve">Punto de venta (POS): </w:t>
            </w:r>
            <w:r>
              <w:t>Un sistema de punto de venta, o sistema de punto de venta, es un conjunto de dispositivos, sof</w:t>
            </w:r>
            <w:r>
              <w:t>tware y servicios de pago que los comerciantes utilizan para hacer ventas</w:t>
            </w:r>
            <w:r>
              <w:t>. Un sistema POS gestiona las compras de los clientes, acepta pagos y proporciona recibos.</w:t>
            </w:r>
          </w:p>
          <w:p w14:paraId="26CE312B" w14:textId="77777777" w:rsidR="00143BF2" w:rsidRDefault="00143BF2">
            <w:pPr>
              <w:rPr>
                <w:rFonts w:ascii="Century Gothic" w:hAnsi="Century Gothic"/>
              </w:rPr>
            </w:pPr>
          </w:p>
          <w:p w14:paraId="3FAA8DE8" w14:textId="79BBF482" w:rsidR="00143BF2" w:rsidRDefault="00F67422">
            <w:pPr>
              <w:pStyle w:val="P68B1DB1-Normal10"/>
            </w:pPr>
            <w:r>
              <w:t>Un punto de venta también es donde un comerciante y cliente realizan una transac</w:t>
            </w:r>
            <w:r>
              <w:t>ción minorista</w:t>
            </w:r>
            <w:r w:rsidR="0002513C">
              <w:t xml:space="preserve">, </w:t>
            </w:r>
            <w:r>
              <w:t>donde el comerciante calcula el precio de venta para el cliente, crea un registro de la transacción y proporciona opciones de pago. Muchos comerciantes utilizan sistemas POS para realizar estas acciones. Los sistemas POS modernos también</w:t>
            </w:r>
            <w:r>
              <w:t xml:space="preserve"> generan informes, ayudan a administrar el inventario y hacen un seguimiento de las horas de los empleados, entre otras cosas.</w:t>
            </w:r>
          </w:p>
          <w:p w14:paraId="21DEC15B" w14:textId="79AC7FBF" w:rsidR="00143BF2" w:rsidRDefault="00143BF2">
            <w:pPr>
              <w:rPr>
                <w:rFonts w:ascii="Century Gothic" w:hAnsi="Century Gothic"/>
              </w:rPr>
            </w:pPr>
          </w:p>
          <w:p w14:paraId="69ADAB5C" w14:textId="716AD311" w:rsidR="00143BF2" w:rsidRDefault="00F67422">
            <w:pPr>
              <w:rPr>
                <w:rFonts w:ascii="Century Gothic" w:hAnsi="Century Gothic"/>
              </w:rPr>
            </w:pPr>
            <w:r>
              <w:rPr>
                <w:rFonts w:ascii="Century Gothic" w:hAnsi="Century Gothic"/>
              </w:rPr>
              <w:t xml:space="preserve">Fuente: Nerd </w:t>
            </w:r>
            <w:proofErr w:type="spellStart"/>
            <w:r>
              <w:rPr>
                <w:rFonts w:ascii="Century Gothic" w:hAnsi="Century Gothic"/>
              </w:rPr>
              <w:t>Wallet</w:t>
            </w:r>
            <w:proofErr w:type="spellEnd"/>
            <w:r>
              <w:rPr>
                <w:rFonts w:ascii="Century Gothic" w:hAnsi="Century Gothic"/>
              </w:rPr>
              <w:t xml:space="preserve"> </w:t>
            </w:r>
            <w:hyperlink r:id="rId8" w:history="1">
              <w:r>
                <w:rPr>
                  <w:rStyle w:val="Hipervnculo"/>
                  <w:rFonts w:ascii="Century Gothic" w:hAnsi="Century Gothic"/>
                </w:rPr>
                <w:t>https://www.nerdwalle</w:t>
              </w:r>
              <w:r>
                <w:rPr>
                  <w:rStyle w:val="Hipervnculo"/>
                  <w:rFonts w:ascii="Century Gothic" w:hAnsi="Century Gothic"/>
                </w:rPr>
                <w:t>t.com/article/small-business/what-is-a-pos-system</w:t>
              </w:r>
            </w:hyperlink>
          </w:p>
          <w:p w14:paraId="17F76829" w14:textId="77777777" w:rsidR="00143BF2" w:rsidRDefault="00143BF2">
            <w:pPr>
              <w:rPr>
                <w:rFonts w:ascii="Century Gothic" w:hAnsi="Century Gothic"/>
              </w:rPr>
            </w:pPr>
          </w:p>
          <w:p w14:paraId="0D98F80A" w14:textId="3AA01BE9" w:rsidR="00143BF2" w:rsidRDefault="00F67422">
            <w:pPr>
              <w:pStyle w:val="P68B1DB1-Normal10"/>
            </w:pPr>
            <w:r>
              <w:rPr>
                <w:b/>
              </w:rPr>
              <w:t>Gestión de la Relación con el Cliente (CRM</w:t>
            </w:r>
            <w:r>
              <w:t xml:space="preserve">): CRM significa gestión de relaciones con el cliente. Como su nombre indica, el software CRM es un sistema para administrar </w:t>
            </w:r>
            <w:r>
              <w:t>relaciones con los clientes.</w:t>
            </w:r>
          </w:p>
          <w:p w14:paraId="40703FF2" w14:textId="77777777" w:rsidR="00143BF2" w:rsidRDefault="00143BF2">
            <w:pPr>
              <w:rPr>
                <w:rFonts w:ascii="Century Gothic" w:hAnsi="Century Gothic"/>
              </w:rPr>
            </w:pPr>
          </w:p>
          <w:p w14:paraId="2D51F61D" w14:textId="028834CB" w:rsidR="00143BF2" w:rsidRDefault="0002513C">
            <w:pPr>
              <w:pStyle w:val="P68B1DB1-Normal10"/>
            </w:pPr>
            <w:r>
              <w:t>Este tipo de software se pueden usar</w:t>
            </w:r>
            <w:r w:rsidR="00F67422">
              <w:t xml:space="preserve"> para realizar un seguimiento de las interacciones, datos y notas sobre los clientes o </w:t>
            </w:r>
            <w:r>
              <w:t>la clientela potencial</w:t>
            </w:r>
            <w:r w:rsidR="00F67422">
              <w:t>. Los datos se almacenan en una base de datos central y son accesibles para varias personas dentro de una organización.</w:t>
            </w:r>
          </w:p>
          <w:p w14:paraId="3C5B9026" w14:textId="77777777" w:rsidR="00143BF2" w:rsidRDefault="00143BF2">
            <w:pPr>
              <w:rPr>
                <w:rFonts w:ascii="Century Gothic" w:hAnsi="Century Gothic"/>
              </w:rPr>
            </w:pPr>
          </w:p>
          <w:p w14:paraId="74A50E0B" w14:textId="2DEAF548" w:rsidR="00143BF2" w:rsidRDefault="00F67422">
            <w:pPr>
              <w:pStyle w:val="P68B1DB1-Normal10"/>
            </w:pPr>
            <w:r>
              <w:t>Un CRM ayu</w:t>
            </w:r>
            <w:r>
              <w:t>da a optimizar las ventas, l</w:t>
            </w:r>
            <w:r w:rsidR="0002513C">
              <w:t xml:space="preserve">as acciones </w:t>
            </w:r>
            <w:r>
              <w:t>de marketing, el servicio al cliente, la contabilidad y la gestión para las empresas en crecimiento. Varias personas pueden acceder y editar la información sobre el recorrido del cliente en particular.</w:t>
            </w:r>
          </w:p>
          <w:p w14:paraId="01FD1CDF" w14:textId="664946F7" w:rsidR="00143BF2" w:rsidRDefault="00143BF2">
            <w:pPr>
              <w:rPr>
                <w:rFonts w:ascii="Century Gothic" w:hAnsi="Century Gothic"/>
              </w:rPr>
            </w:pPr>
          </w:p>
          <w:p w14:paraId="2434552A" w14:textId="2A302D9C" w:rsidR="00143BF2" w:rsidRDefault="00F67422">
            <w:pPr>
              <w:rPr>
                <w:rFonts w:ascii="Century Gothic" w:hAnsi="Century Gothic"/>
              </w:rPr>
            </w:pPr>
            <w:r>
              <w:rPr>
                <w:rFonts w:ascii="Century Gothic" w:hAnsi="Century Gothic"/>
              </w:rPr>
              <w:t>Fuente: HubS</w:t>
            </w:r>
            <w:r>
              <w:rPr>
                <w:rFonts w:ascii="Century Gothic" w:hAnsi="Century Gothic"/>
              </w:rPr>
              <w:t xml:space="preserve">pot </w:t>
            </w:r>
            <w:hyperlink r:id="rId9" w:history="1">
              <w:r>
                <w:rPr>
                  <w:rStyle w:val="Hipervnculo"/>
                  <w:rFonts w:ascii="Century Gothic" w:hAnsi="Century Gothic"/>
                </w:rPr>
                <w:t>https://www.hubspot.com/products/crm/what-is</w:t>
              </w:r>
            </w:hyperlink>
          </w:p>
          <w:p w14:paraId="6D12AB53" w14:textId="77777777" w:rsidR="00143BF2" w:rsidRDefault="00143BF2">
            <w:pPr>
              <w:rPr>
                <w:rFonts w:ascii="Century Gothic" w:hAnsi="Century Gothic"/>
                <w:b/>
              </w:rPr>
            </w:pPr>
          </w:p>
          <w:p w14:paraId="6E55E6CB" w14:textId="610E49F0" w:rsidR="00143BF2" w:rsidRDefault="00F67422">
            <w:pPr>
              <w:pStyle w:val="P68B1DB1-Normal10"/>
            </w:pPr>
            <w:r>
              <w:rPr>
                <w:b/>
              </w:rPr>
              <w:t>Historiales médicos electrónicos (EHR</w:t>
            </w:r>
            <w:r>
              <w:t xml:space="preserve">): Un registro médico electrónico (EHR) es una versión electrónica de un historial médico de pacientes, que </w:t>
            </w:r>
            <w:r>
              <w:t>es mantenido por el proveedor a lo largo del tiempo, y puede incluir todos los datos clínicos administrativos clave relevantes para que las personas atiendan bajo un proveedor en particular, incluidos datos demográficos, notas de progreso, problemas, medic</w:t>
            </w:r>
            <w:r>
              <w:t>amentos, signos vitales, historial médico pasado, inmunizaciones, datos de laboratorio y informes de radiología.  El EHR también tiene la capacidad de apoyar otras actividades relacionadas con la atención, directa o indirectamente, a través de diversas int</w:t>
            </w:r>
            <w:r>
              <w:t>erfaces, incluido el apoyo a las decisiones basadas en pruebas, la gestión de la calidad y la presentación de informes de resultados.</w:t>
            </w:r>
          </w:p>
          <w:p w14:paraId="7C376A2E" w14:textId="74F1596C" w:rsidR="00143BF2" w:rsidRDefault="00143BF2">
            <w:pPr>
              <w:rPr>
                <w:rFonts w:ascii="Century Gothic" w:hAnsi="Century Gothic"/>
                <w:b/>
              </w:rPr>
            </w:pPr>
          </w:p>
          <w:p w14:paraId="6A008808" w14:textId="1C344DB0" w:rsidR="00143BF2" w:rsidRDefault="00F67422">
            <w:pPr>
              <w:pStyle w:val="P68B1DB1-Normal10"/>
            </w:pPr>
            <w:r>
              <w:t>Fuente: Centros de Servicios de Medicare y Medicaid cms.gov/medicare/e-health/ehealthrecords</w:t>
            </w:r>
            <w:proofErr w:type="gramStart"/>
            <w:r>
              <w:t>#:~</w:t>
            </w:r>
            <w:proofErr w:type="gramEnd"/>
            <w:r>
              <w:t>:text=An%20Electronic%20He</w:t>
            </w:r>
            <w:r>
              <w:t>alth%20Record%20 (EHR,progress%20notes%2C%20problemas%2C%20medications%2C</w:t>
            </w:r>
          </w:p>
          <w:p w14:paraId="6FE41631" w14:textId="77777777" w:rsidR="00143BF2" w:rsidRDefault="00143BF2">
            <w:pPr>
              <w:rPr>
                <w:rFonts w:ascii="Century Gothic" w:hAnsi="Century Gothic"/>
                <w:b/>
              </w:rPr>
            </w:pPr>
          </w:p>
          <w:p w14:paraId="2EA6451E" w14:textId="6B09077A" w:rsidR="00143BF2" w:rsidRDefault="00F67422">
            <w:pPr>
              <w:pStyle w:val="P68B1DB1-Normal10"/>
            </w:pPr>
            <w:r w:rsidRPr="0002513C">
              <w:rPr>
                <w:b/>
                <w:bCs/>
              </w:rPr>
              <w:t>Almacenamiento</w:t>
            </w:r>
            <w:r w:rsidR="0002513C">
              <w:t xml:space="preserve"> </w:t>
            </w:r>
            <w:r>
              <w:rPr>
                <w:b/>
              </w:rPr>
              <w:t xml:space="preserve">en la nube: </w:t>
            </w:r>
            <w:r>
              <w:t xml:space="preserve">El almacenamiento en la nube </w:t>
            </w:r>
            <w:r>
              <w:t xml:space="preserve">permite guardar datos y archivos en una ubicación fuera del sitio </w:t>
            </w:r>
            <w:r w:rsidR="0002513C">
              <w:t xml:space="preserve">desde el que se </w:t>
            </w:r>
            <w:r>
              <w:t xml:space="preserve">accede, ya sea a través de Internet público o </w:t>
            </w:r>
            <w:r w:rsidR="0002513C">
              <w:t xml:space="preserve">con </w:t>
            </w:r>
            <w:r>
              <w:t>una conexión de red privada dedicada. Los datos que</w:t>
            </w:r>
            <w:r w:rsidR="0002513C">
              <w:t xml:space="preserve"> se</w:t>
            </w:r>
            <w:r>
              <w:t xml:space="preserve"> transfiere</w:t>
            </w:r>
            <w:r w:rsidR="0002513C">
              <w:t>n</w:t>
            </w:r>
            <w:r>
              <w:t xml:space="preserve"> fuera del sitio para el almacenamiento s</w:t>
            </w:r>
            <w:r>
              <w:t>e convierten en responsabilidad de un proveedor de nube externo. El proveedor aloja, protege, administra y mantiene los servidores y la infraestructura asociada y garantiza que tenga acceso a los datos siempre que lo necesite.</w:t>
            </w:r>
          </w:p>
          <w:p w14:paraId="7BEF18A4" w14:textId="5E9BF97F" w:rsidR="00143BF2" w:rsidRDefault="00F67422">
            <w:pPr>
              <w:pStyle w:val="P68B1DB1-Normal10"/>
            </w:pPr>
            <w:r>
              <w:t xml:space="preserve">El almacenamiento en la nube </w:t>
            </w:r>
            <w:r>
              <w:t>ofrece una alternativa rentable y escalable al almacenamiento de archivos en discos duros o redes de almacenamiento locales. Los discos duros de la computadora solo pueden almacenar una cantidad finita de datos. Cuando los usuarios se quedan sin almacenami</w:t>
            </w:r>
            <w:r>
              <w:t>ento, necesitan transferir archivos a un dispositivo de almacenamiento externo.</w:t>
            </w:r>
          </w:p>
          <w:p w14:paraId="20BF66F0" w14:textId="69DCCAF2" w:rsidR="00143BF2" w:rsidRDefault="00143BF2">
            <w:pPr>
              <w:rPr>
                <w:rFonts w:ascii="Century Gothic" w:hAnsi="Century Gothic"/>
              </w:rPr>
            </w:pPr>
          </w:p>
          <w:p w14:paraId="566283E0" w14:textId="73793FF0" w:rsidR="00143BF2" w:rsidRDefault="00F67422">
            <w:pPr>
              <w:pStyle w:val="P68B1DB1-Normal10"/>
            </w:pPr>
            <w:r>
              <w:t>Fuente: IBM https://www.ibm.com/topics/cloud-storage</w:t>
            </w:r>
          </w:p>
          <w:p w14:paraId="1F19DAFF" w14:textId="77777777" w:rsidR="00143BF2" w:rsidRDefault="00143BF2">
            <w:pPr>
              <w:rPr>
                <w:rFonts w:ascii="Century Gothic" w:hAnsi="Century Gothic"/>
                <w:b/>
              </w:rPr>
            </w:pPr>
          </w:p>
          <w:p w14:paraId="39F2657A" w14:textId="0BEA8986" w:rsidR="00143BF2" w:rsidRDefault="00143BF2">
            <w:pPr>
              <w:rPr>
                <w:rFonts w:ascii="Century Gothic" w:hAnsi="Century Gothic" w:cs="Arial"/>
                <w:sz w:val="16"/>
              </w:rPr>
            </w:pPr>
          </w:p>
        </w:tc>
      </w:tr>
      <w:tr w:rsidR="00143BF2" w14:paraId="551150F2" w14:textId="77777777">
        <w:trPr>
          <w:trHeight w:hRule="exact" w:val="805"/>
        </w:trPr>
        <w:tc>
          <w:tcPr>
            <w:tcW w:w="1098" w:type="dxa"/>
            <w:gridSpan w:val="2"/>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1785BC18" w14:textId="7256620A" w:rsidR="00143BF2" w:rsidRDefault="00F67422">
            <w:pPr>
              <w:pStyle w:val="P68B1DB1-Normal2"/>
            </w:pPr>
            <w:r>
              <w:lastRenderedPageBreak/>
              <w:t>Recursos (vídeos, enlace de referencia)</w:t>
            </w:r>
          </w:p>
        </w:tc>
        <w:tc>
          <w:tcPr>
            <w:tcW w:w="900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08DA576" w14:textId="77777777" w:rsidR="00143BF2" w:rsidRDefault="00143BF2">
            <w:pPr>
              <w:rPr>
                <w:rFonts w:ascii="Century Gothic" w:hAnsi="Century Gothic" w:cs="Arial"/>
                <w:sz w:val="16"/>
              </w:rPr>
            </w:pPr>
          </w:p>
        </w:tc>
      </w:tr>
      <w:tr w:rsidR="00143BF2" w14:paraId="7940C7D2" w14:textId="77777777">
        <w:trPr>
          <w:trHeight w:hRule="exact" w:val="454"/>
        </w:trPr>
        <w:tc>
          <w:tcPr>
            <w:tcW w:w="1098"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C9AF27" w14:textId="77777777" w:rsidR="00143BF2" w:rsidRDefault="00F67422">
            <w:pPr>
              <w:pStyle w:val="P68B1DB1-Normal2"/>
            </w:pPr>
            <w:r>
              <w:t>Proporcionado por</w:t>
            </w:r>
          </w:p>
        </w:tc>
        <w:tc>
          <w:tcPr>
            <w:tcW w:w="900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615379B" w14:textId="4051E866" w:rsidR="00143BF2" w:rsidRDefault="00F67422">
            <w:pPr>
              <w:pStyle w:val="P68B1DB1-Normal5"/>
            </w:pPr>
            <w:r>
              <w:t>IWS</w:t>
            </w:r>
          </w:p>
          <w:p w14:paraId="2FFDCD2D" w14:textId="77777777" w:rsidR="00143BF2" w:rsidRDefault="00143BF2">
            <w:pPr>
              <w:rPr>
                <w:rFonts w:ascii="Century Gothic" w:hAnsi="Century Gothic" w:cs="Arial"/>
              </w:rPr>
            </w:pPr>
          </w:p>
          <w:p w14:paraId="5B195357" w14:textId="77777777" w:rsidR="00143BF2" w:rsidRDefault="00143BF2">
            <w:pPr>
              <w:rPr>
                <w:rFonts w:ascii="Century Gothic" w:hAnsi="Century Gothic" w:cs="Arial"/>
              </w:rPr>
            </w:pPr>
          </w:p>
          <w:p w14:paraId="75403C77" w14:textId="77777777" w:rsidR="00143BF2" w:rsidRDefault="00143BF2">
            <w:pPr>
              <w:rPr>
                <w:rFonts w:ascii="Century Gothic" w:hAnsi="Century Gothic" w:cs="Arial"/>
              </w:rPr>
            </w:pPr>
          </w:p>
          <w:p w14:paraId="11515BF0" w14:textId="77777777" w:rsidR="00143BF2" w:rsidRDefault="00143BF2">
            <w:pPr>
              <w:rPr>
                <w:rFonts w:ascii="Century Gothic" w:hAnsi="Century Gothic" w:cs="Arial"/>
              </w:rPr>
            </w:pPr>
          </w:p>
        </w:tc>
      </w:tr>
      <w:tr w:rsidR="00143BF2" w:rsidRPr="0002513C" w14:paraId="6C43FE68" w14:textId="77777777">
        <w:trPr>
          <w:trHeight w:hRule="exact" w:val="9463"/>
        </w:trPr>
        <w:tc>
          <w:tcPr>
            <w:tcW w:w="1098" w:type="dxa"/>
            <w:gridSpan w:val="2"/>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24B31D" w14:textId="616C6BE2" w:rsidR="00143BF2" w:rsidRDefault="00F67422">
            <w:pPr>
              <w:pStyle w:val="P68B1DB1-Normal2"/>
            </w:pPr>
            <w:r>
              <w:lastRenderedPageBreak/>
              <w:t xml:space="preserve">Bibliografía </w:t>
            </w:r>
          </w:p>
        </w:tc>
        <w:tc>
          <w:tcPr>
            <w:tcW w:w="900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8D14ED2" w14:textId="77777777" w:rsidR="0002513C" w:rsidRDefault="0002513C" w:rsidP="0002513C">
            <w:pPr>
              <w:rPr>
                <w:rFonts w:ascii="Century Gothic" w:hAnsi="Century Gothic" w:cs="Arial"/>
                <w:lang w:val="en-GB"/>
              </w:rPr>
            </w:pPr>
            <w:r>
              <w:rPr>
                <w:rFonts w:ascii="Century Gothic" w:hAnsi="Century Gothic" w:cs="Arial"/>
                <w:lang w:val="en-GB"/>
              </w:rPr>
              <w:t>ICC (2023), Data Management Guide for Small Business: An introduction to data management for</w:t>
            </w:r>
          </w:p>
          <w:p w14:paraId="10C9CA00" w14:textId="77777777" w:rsidR="0002513C" w:rsidRDefault="0002513C" w:rsidP="0002513C">
            <w:pPr>
              <w:rPr>
                <w:rFonts w:ascii="Century Gothic" w:hAnsi="Century Gothic" w:cs="Arial"/>
                <w:lang w:val="en-GB"/>
              </w:rPr>
            </w:pPr>
            <w:r>
              <w:rPr>
                <w:rFonts w:ascii="Century Gothic" w:hAnsi="Century Gothic" w:cs="Arial"/>
                <w:lang w:val="en-GB"/>
              </w:rPr>
              <w:t xml:space="preserve">micro-, small- and medium-sized enterprises, </w:t>
            </w:r>
            <w:hyperlink r:id="rId10" w:history="1">
              <w:r>
                <w:rPr>
                  <w:rStyle w:val="Hipervnculo"/>
                  <w:rFonts w:ascii="Century Gothic" w:hAnsi="Century Gothic" w:cs="Arial"/>
                  <w:lang w:val="en-GB"/>
                </w:rPr>
                <w:t>https://iccwbo.org/publication/data-managmentguide-for-small-business/</w:t>
              </w:r>
            </w:hyperlink>
          </w:p>
          <w:p w14:paraId="28571148" w14:textId="77777777" w:rsidR="0002513C" w:rsidRDefault="0002513C" w:rsidP="0002513C">
            <w:pPr>
              <w:rPr>
                <w:rFonts w:ascii="Century Gothic" w:hAnsi="Century Gothic" w:cs="Arial"/>
                <w:lang w:val="en-GB"/>
              </w:rPr>
            </w:pPr>
          </w:p>
          <w:p w14:paraId="2F3EC23C" w14:textId="77777777" w:rsidR="0002513C" w:rsidRDefault="0002513C" w:rsidP="0002513C">
            <w:pPr>
              <w:rPr>
                <w:rFonts w:ascii="Century Gothic" w:hAnsi="Century Gothic" w:cs="Arial"/>
                <w:lang w:val="en-GB"/>
              </w:rPr>
            </w:pPr>
            <w:r>
              <w:rPr>
                <w:rFonts w:ascii="Century Gothic" w:hAnsi="Century Gothic" w:cs="Arial"/>
                <w:lang w:val="en-GB"/>
              </w:rPr>
              <w:t xml:space="preserve">Hannah </w:t>
            </w:r>
            <w:proofErr w:type="spellStart"/>
            <w:r>
              <w:rPr>
                <w:rFonts w:ascii="Century Gothic" w:hAnsi="Century Gothic" w:cs="Arial"/>
                <w:lang w:val="en-GB"/>
              </w:rPr>
              <w:t>Tayson</w:t>
            </w:r>
            <w:proofErr w:type="spellEnd"/>
            <w:r>
              <w:rPr>
                <w:rFonts w:ascii="Century Gothic" w:hAnsi="Century Gothic" w:cs="Arial"/>
                <w:lang w:val="en-GB"/>
              </w:rPr>
              <w:t xml:space="preserve">. (2023, July 31). The Importance of Maintaining Clean Data. Business News Daily. Retrieved from </w:t>
            </w:r>
            <w:hyperlink r:id="rId11" w:history="1">
              <w:r>
                <w:rPr>
                  <w:rStyle w:val="Hipervnculo"/>
                  <w:rFonts w:ascii="Century Gothic" w:hAnsi="Century Gothic" w:cs="Arial"/>
                  <w:lang w:val="en-GB"/>
                </w:rPr>
                <w:t>https://www.businessnewsdaily.com/16511-importance-of-data-management.html</w:t>
              </w:r>
            </w:hyperlink>
          </w:p>
          <w:p w14:paraId="15AE51CA" w14:textId="77777777" w:rsidR="0002513C" w:rsidRDefault="0002513C" w:rsidP="0002513C">
            <w:pPr>
              <w:rPr>
                <w:rFonts w:ascii="Century Gothic" w:hAnsi="Century Gothic" w:cs="Arial"/>
                <w:lang w:val="en-GB"/>
              </w:rPr>
            </w:pPr>
          </w:p>
          <w:p w14:paraId="5B846BA0" w14:textId="77777777" w:rsidR="0002513C" w:rsidRDefault="0002513C" w:rsidP="0002513C">
            <w:pPr>
              <w:rPr>
                <w:rFonts w:ascii="Century Gothic" w:hAnsi="Century Gothic" w:cs="Arial"/>
                <w:lang w:val="en-GB"/>
              </w:rPr>
            </w:pPr>
            <w:r>
              <w:rPr>
                <w:rFonts w:ascii="Century Gothic" w:hAnsi="Century Gothic" w:cs="Arial"/>
                <w:lang w:val="en-GB"/>
              </w:rPr>
              <w:t xml:space="preserve">International Labour Organization. (2021). Small goes digital. Retrieved from </w:t>
            </w:r>
            <w:hyperlink r:id="rId12" w:history="1">
              <w:r>
                <w:rPr>
                  <w:rStyle w:val="Hipervnculo"/>
                  <w:rFonts w:ascii="Century Gothic" w:hAnsi="Century Gothic" w:cs="Arial"/>
                  <w:lang w:val="en-GB"/>
                </w:rPr>
                <w:t>https://www.ilo.org/wcmsp5/groups/public/---</w:t>
              </w:r>
              <w:proofErr w:type="spellStart"/>
              <w:r>
                <w:rPr>
                  <w:rStyle w:val="Hipervnculo"/>
                  <w:rFonts w:ascii="Century Gothic" w:hAnsi="Century Gothic" w:cs="Arial"/>
                  <w:lang w:val="en-GB"/>
                </w:rPr>
                <w:t>ed_emp</w:t>
              </w:r>
              <w:proofErr w:type="spellEnd"/>
              <w:r>
                <w:rPr>
                  <w:rStyle w:val="Hipervnculo"/>
                  <w:rFonts w:ascii="Century Gothic" w:hAnsi="Century Gothic" w:cs="Arial"/>
                  <w:lang w:val="en-GB"/>
                </w:rPr>
                <w:t>/---</w:t>
              </w:r>
              <w:proofErr w:type="spellStart"/>
              <w:r>
                <w:rPr>
                  <w:rStyle w:val="Hipervnculo"/>
                  <w:rFonts w:ascii="Century Gothic" w:hAnsi="Century Gothic" w:cs="Arial"/>
                  <w:lang w:val="en-GB"/>
                </w:rPr>
                <w:t>emp_ent</w:t>
              </w:r>
              <w:proofErr w:type="spellEnd"/>
              <w:r>
                <w:rPr>
                  <w:rStyle w:val="Hipervnculo"/>
                  <w:rFonts w:ascii="Century Gothic" w:hAnsi="Century Gothic" w:cs="Arial"/>
                  <w:lang w:val="en-GB"/>
                </w:rPr>
                <w:t>/---</w:t>
              </w:r>
              <w:proofErr w:type="spellStart"/>
              <w:r>
                <w:rPr>
                  <w:rStyle w:val="Hipervnculo"/>
                  <w:rFonts w:ascii="Century Gothic" w:hAnsi="Century Gothic" w:cs="Arial"/>
                  <w:lang w:val="en-GB"/>
                </w:rPr>
                <w:t>ifp_seed</w:t>
              </w:r>
              <w:proofErr w:type="spellEnd"/>
              <w:r>
                <w:rPr>
                  <w:rStyle w:val="Hipervnculo"/>
                  <w:rFonts w:ascii="Century Gothic" w:hAnsi="Century Gothic" w:cs="Arial"/>
                  <w:lang w:val="en-GB"/>
                </w:rPr>
                <w:t>/documents/publication/wcms_808632.pdf</w:t>
              </w:r>
            </w:hyperlink>
          </w:p>
          <w:p w14:paraId="0221D0A4" w14:textId="77777777" w:rsidR="0002513C" w:rsidRDefault="0002513C" w:rsidP="0002513C">
            <w:pPr>
              <w:rPr>
                <w:rFonts w:ascii="Century Gothic" w:hAnsi="Century Gothic" w:cs="Arial"/>
                <w:lang w:val="en-GB"/>
              </w:rPr>
            </w:pPr>
          </w:p>
          <w:p w14:paraId="664DCC30" w14:textId="77777777" w:rsidR="0002513C" w:rsidRDefault="0002513C" w:rsidP="0002513C">
            <w:pPr>
              <w:rPr>
                <w:rFonts w:ascii="Century Gothic" w:hAnsi="Century Gothic" w:cs="Arial"/>
                <w:lang w:val="en-GB"/>
              </w:rPr>
            </w:pPr>
            <w:r>
              <w:rPr>
                <w:rFonts w:ascii="Century Gothic" w:hAnsi="Century Gothic" w:cs="Arial"/>
                <w:lang w:val="en-GB"/>
              </w:rPr>
              <w:t xml:space="preserve">Harvard Business Review. (2021, August 12). Where Digital Transformations Go Wrong in Small and Midsize Companies. Harvard Business Review. Retrieved from </w:t>
            </w:r>
            <w:hyperlink r:id="rId13" w:history="1">
              <w:r>
                <w:rPr>
                  <w:rStyle w:val="Hipervnculo"/>
                  <w:rFonts w:ascii="Century Gothic" w:hAnsi="Century Gothic" w:cs="Arial"/>
                  <w:lang w:val="en-GB"/>
                </w:rPr>
                <w:t>https://hbr.org/2021/08/where-digital-transformations-go-wrong-in-small-and-midsize-companies</w:t>
              </w:r>
            </w:hyperlink>
          </w:p>
          <w:p w14:paraId="519F3883" w14:textId="77777777" w:rsidR="0002513C" w:rsidRDefault="0002513C" w:rsidP="0002513C">
            <w:pPr>
              <w:rPr>
                <w:rFonts w:ascii="Century Gothic" w:hAnsi="Century Gothic" w:cs="Arial"/>
                <w:lang w:val="en-GB"/>
              </w:rPr>
            </w:pPr>
          </w:p>
          <w:p w14:paraId="6447D9B9" w14:textId="77777777" w:rsidR="0002513C" w:rsidRDefault="0002513C" w:rsidP="0002513C">
            <w:pPr>
              <w:rPr>
                <w:rFonts w:ascii="Century Gothic" w:hAnsi="Century Gothic" w:cs="Arial"/>
                <w:lang w:val="en-GB"/>
              </w:rPr>
            </w:pPr>
            <w:r>
              <w:rPr>
                <w:rFonts w:ascii="Century Gothic" w:hAnsi="Century Gothic" w:cs="Arial"/>
                <w:lang w:val="en-GB"/>
              </w:rPr>
              <w:t xml:space="preserve">Bruce Chew, Sarah Milsom, Chris Foss, Sean Fitzgerald. (2023, May 18). </w:t>
            </w:r>
            <w:proofErr w:type="gramStart"/>
            <w:r>
              <w:rPr>
                <w:rFonts w:ascii="Century Gothic" w:hAnsi="Century Gothic" w:cs="Arial"/>
                <w:lang w:val="en-GB"/>
              </w:rPr>
              <w:t>So</w:t>
            </w:r>
            <w:proofErr w:type="gramEnd"/>
            <w:r>
              <w:rPr>
                <w:rFonts w:ascii="Century Gothic" w:hAnsi="Century Gothic" w:cs="Arial"/>
                <w:lang w:val="en-GB"/>
              </w:rPr>
              <w:t xml:space="preserve"> your agency has a data strategy, now what? Deloitte Insights. Retrieved from https://www2.deloitte.com/xe/en/insights/industry/public-sector/government-data-strategy-solutions.html</w:t>
            </w:r>
          </w:p>
          <w:p w14:paraId="337869C5" w14:textId="77777777" w:rsidR="0002513C" w:rsidRDefault="0002513C" w:rsidP="0002513C">
            <w:pPr>
              <w:rPr>
                <w:rFonts w:ascii="Century Gothic" w:hAnsi="Century Gothic" w:cs="Arial"/>
                <w:lang w:val="en-GB"/>
              </w:rPr>
            </w:pPr>
          </w:p>
          <w:p w14:paraId="2D7E830F" w14:textId="77777777" w:rsidR="0002513C" w:rsidRDefault="0002513C" w:rsidP="0002513C">
            <w:pPr>
              <w:rPr>
                <w:rFonts w:ascii="Century Gothic" w:hAnsi="Century Gothic" w:cs="Arial"/>
                <w:lang w:val="en-GB"/>
              </w:rPr>
            </w:pPr>
            <w:r>
              <w:rPr>
                <w:rFonts w:ascii="Century Gothic" w:hAnsi="Century Gothic" w:cs="Arial"/>
                <w:lang w:val="en-GB"/>
              </w:rPr>
              <w:t>Chase Bibby, Jonathan Gordon, Gustavo Schuler, and Eli Stein. (2021, March 25). The big reset: Data-driven marketing in the next normal. McKinsey &amp; Company. Retrieved from https://www.mckinsey.com/capabilities/growth-marketing-and-sales/our-insights/the-big-reset-data-driven-marketing-in-the-next-normal</w:t>
            </w:r>
          </w:p>
          <w:p w14:paraId="69769DC7" w14:textId="77777777" w:rsidR="0002513C" w:rsidRDefault="0002513C" w:rsidP="0002513C">
            <w:pPr>
              <w:rPr>
                <w:rFonts w:ascii="Century Gothic" w:hAnsi="Century Gothic" w:cs="Arial"/>
                <w:lang w:val="en-GB"/>
              </w:rPr>
            </w:pPr>
          </w:p>
          <w:p w14:paraId="78F864E8" w14:textId="339745D7" w:rsidR="00143BF2" w:rsidRPr="0002513C" w:rsidRDefault="00143BF2">
            <w:pPr>
              <w:rPr>
                <w:rFonts w:ascii="Century Gothic" w:hAnsi="Century Gothic" w:cs="Arial"/>
                <w:lang w:val="en-GB"/>
              </w:rPr>
            </w:pPr>
          </w:p>
        </w:tc>
      </w:tr>
      <w:tr w:rsidR="00143BF2" w14:paraId="224984A8" w14:textId="77777777" w:rsidTr="0002513C">
        <w:trPr>
          <w:trHeight w:hRule="exact" w:val="713"/>
        </w:trPr>
        <w:tc>
          <w:tcPr>
            <w:tcW w:w="1098"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7BEF250" w14:textId="77777777" w:rsidR="00143BF2" w:rsidRDefault="00F67422">
            <w:pPr>
              <w:pStyle w:val="P68B1DB1-Normal2"/>
            </w:pPr>
            <w:r>
              <w:t>PPT relacionado</w:t>
            </w:r>
          </w:p>
        </w:tc>
        <w:tc>
          <w:tcPr>
            <w:tcW w:w="900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362D9C8" w14:textId="3512F952" w:rsidR="00143BF2" w:rsidRDefault="00F67422">
            <w:pPr>
              <w:pStyle w:val="P68B1DB1-Normal5"/>
            </w:pPr>
            <w:r>
              <w:t>MICRO2_ Curso de formación_PPT_WP3_EffectiveDataManagement</w:t>
            </w:r>
            <w:r w:rsidR="0002513C">
              <w:t>_ES</w:t>
            </w:r>
            <w:r>
              <w:t>.pptx</w:t>
            </w:r>
          </w:p>
        </w:tc>
      </w:tr>
      <w:tr w:rsidR="00143BF2" w14:paraId="05658BD4" w14:textId="77777777">
        <w:trPr>
          <w:trHeight w:hRule="exact" w:val="454"/>
        </w:trPr>
        <w:tc>
          <w:tcPr>
            <w:tcW w:w="1098"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tcPr>
          <w:p w14:paraId="4E12F3CC" w14:textId="5C2441B5" w:rsidR="00143BF2" w:rsidRDefault="00F67422">
            <w:pPr>
              <w:pStyle w:val="P68B1DB1-Normal2"/>
            </w:pPr>
            <w:r>
              <w:t>Materiales relacionados</w:t>
            </w:r>
          </w:p>
        </w:tc>
        <w:tc>
          <w:tcPr>
            <w:tcW w:w="9008"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81FC215" w14:textId="77777777" w:rsidR="00143BF2" w:rsidRDefault="00143BF2">
            <w:pPr>
              <w:rPr>
                <w:rFonts w:ascii="Century Gothic" w:hAnsi="Century Gothic" w:cs="Arial"/>
              </w:rPr>
            </w:pPr>
          </w:p>
        </w:tc>
      </w:tr>
      <w:bookmarkEnd w:id="0"/>
    </w:tbl>
    <w:p w14:paraId="7972E0F1" w14:textId="77777777" w:rsidR="00143BF2" w:rsidRDefault="00143BF2">
      <w:pPr>
        <w:pStyle w:val="Textoindependiente"/>
        <w:rPr>
          <w:rFonts w:ascii="Century Gothic" w:hAnsi="Century Gothic"/>
          <w:sz w:val="20"/>
        </w:rPr>
      </w:pPr>
    </w:p>
    <w:p w14:paraId="09997F55" w14:textId="77777777" w:rsidR="00143BF2" w:rsidRDefault="00143BF2">
      <w:pPr>
        <w:pStyle w:val="Textoindependiente"/>
        <w:rPr>
          <w:rFonts w:ascii="Century Gothic" w:hAnsi="Century Gothic"/>
          <w:sz w:val="20"/>
        </w:rPr>
      </w:pPr>
    </w:p>
    <w:p w14:paraId="6B126053" w14:textId="77777777" w:rsidR="00143BF2" w:rsidRDefault="00143BF2">
      <w:pPr>
        <w:pStyle w:val="Textoindependiente"/>
        <w:rPr>
          <w:rFonts w:ascii="Century Gothic" w:hAnsi="Century Gothic"/>
          <w:sz w:val="20"/>
        </w:rPr>
      </w:pPr>
    </w:p>
    <w:p w14:paraId="3B064E55" w14:textId="77777777" w:rsidR="00143BF2" w:rsidRDefault="00143BF2">
      <w:pPr>
        <w:pStyle w:val="Textoindependiente"/>
        <w:rPr>
          <w:rFonts w:ascii="Century Gothic" w:hAnsi="Century Gothic"/>
          <w:sz w:val="20"/>
        </w:rPr>
      </w:pPr>
    </w:p>
    <w:p w14:paraId="7BF7E838" w14:textId="77777777" w:rsidR="00143BF2" w:rsidRDefault="00143BF2">
      <w:pPr>
        <w:pStyle w:val="Textoindependiente"/>
        <w:rPr>
          <w:rFonts w:ascii="Century Gothic" w:hAnsi="Century Gothic"/>
          <w:sz w:val="20"/>
        </w:rPr>
      </w:pPr>
    </w:p>
    <w:p w14:paraId="7094A846" w14:textId="77777777" w:rsidR="00143BF2" w:rsidRDefault="00143BF2">
      <w:pPr>
        <w:pStyle w:val="Textoindependiente"/>
        <w:rPr>
          <w:rFonts w:ascii="Century Gothic" w:hAnsi="Century Gothic"/>
          <w:sz w:val="20"/>
        </w:rPr>
      </w:pPr>
    </w:p>
    <w:p w14:paraId="1208700E" w14:textId="77777777" w:rsidR="00143BF2" w:rsidRDefault="00143BF2">
      <w:pPr>
        <w:pStyle w:val="Textoindependiente"/>
        <w:rPr>
          <w:rFonts w:ascii="Century Gothic" w:hAnsi="Century Gothic"/>
          <w:sz w:val="20"/>
        </w:rPr>
      </w:pPr>
    </w:p>
    <w:p w14:paraId="68BF8ED8" w14:textId="77777777" w:rsidR="00143BF2" w:rsidRDefault="00143BF2">
      <w:pPr>
        <w:pStyle w:val="Textoindependiente"/>
        <w:rPr>
          <w:rFonts w:ascii="Century Gothic" w:hAnsi="Century Gothic"/>
          <w:sz w:val="16"/>
        </w:rPr>
      </w:pPr>
    </w:p>
    <w:p w14:paraId="17D7D26E" w14:textId="77777777" w:rsidR="00143BF2" w:rsidRDefault="00143BF2">
      <w:pPr>
        <w:pStyle w:val="Textoindependiente"/>
        <w:rPr>
          <w:rFonts w:ascii="Century Gothic" w:hAnsi="Century Gothic"/>
          <w:sz w:val="20"/>
        </w:rPr>
      </w:pPr>
    </w:p>
    <w:p w14:paraId="4DB09742" w14:textId="77777777" w:rsidR="00143BF2" w:rsidRDefault="00143BF2">
      <w:pPr>
        <w:pStyle w:val="Textoindependiente"/>
        <w:rPr>
          <w:rFonts w:ascii="Century Gothic" w:hAnsi="Century Gothic"/>
          <w:sz w:val="20"/>
        </w:rPr>
      </w:pPr>
    </w:p>
    <w:p w14:paraId="0AA79BE4" w14:textId="77777777" w:rsidR="00143BF2" w:rsidRDefault="00143BF2">
      <w:pPr>
        <w:pStyle w:val="Textoindependiente"/>
        <w:rPr>
          <w:rFonts w:ascii="Century Gothic" w:hAnsi="Century Gothic"/>
          <w:sz w:val="20"/>
        </w:rPr>
      </w:pPr>
    </w:p>
    <w:p w14:paraId="5B14364B" w14:textId="77777777" w:rsidR="00143BF2" w:rsidRDefault="00143BF2">
      <w:pPr>
        <w:pStyle w:val="Textoindependiente"/>
        <w:rPr>
          <w:rFonts w:ascii="Century Gothic" w:hAnsi="Century Gothic"/>
          <w:sz w:val="20"/>
        </w:rPr>
      </w:pPr>
    </w:p>
    <w:p w14:paraId="7D1A27D9" w14:textId="77777777" w:rsidR="00143BF2" w:rsidRDefault="00143BF2">
      <w:pPr>
        <w:rPr>
          <w:rFonts w:ascii="Century Gothic" w:hAnsi="Century Gothic"/>
          <w:sz w:val="19"/>
        </w:rPr>
        <w:sectPr w:rsidR="00143BF2" w:rsidSect="001A7519">
          <w:headerReference w:type="default" r:id="rId14"/>
          <w:footerReference w:type="default" r:id="rId15"/>
          <w:type w:val="continuous"/>
          <w:pgSz w:w="11910" w:h="16850"/>
          <w:pgMar w:top="0" w:right="853" w:bottom="0" w:left="520" w:header="720" w:footer="720" w:gutter="0"/>
          <w:cols w:space="720"/>
        </w:sectPr>
      </w:pPr>
    </w:p>
    <w:p w14:paraId="5C810843" w14:textId="1F2F669D" w:rsidR="00143BF2" w:rsidRDefault="00143BF2">
      <w:pPr>
        <w:pStyle w:val="Textoindependiente"/>
        <w:spacing w:before="101" w:line="276" w:lineRule="auto"/>
        <w:ind w:right="99"/>
        <w:jc w:val="both"/>
        <w:rPr>
          <w:rFonts w:ascii="Century Gothic" w:hAnsi="Century Gothic"/>
        </w:rPr>
      </w:pPr>
    </w:p>
    <w:sectPr w:rsidR="00143BF2">
      <w:type w:val="continuous"/>
      <w:pgSz w:w="11910" w:h="16850"/>
      <w:pgMar w:top="0" w:right="620" w:bottom="0" w:left="520" w:header="720" w:footer="720" w:gutter="0"/>
      <w:cols w:num="2" w:space="720" w:equalWidth="0">
        <w:col w:w="5199" w:space="137"/>
        <w:col w:w="54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AF5B" w14:textId="77777777" w:rsidR="00F67422" w:rsidRDefault="00F67422">
      <w:r>
        <w:separator/>
      </w:r>
    </w:p>
  </w:endnote>
  <w:endnote w:type="continuationSeparator" w:id="0">
    <w:p w14:paraId="309F3249" w14:textId="77777777" w:rsidR="00F67422" w:rsidRDefault="00F6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0C81" w14:textId="7B0BC163" w:rsidR="00143BF2" w:rsidRDefault="00F67422">
    <w:pPr>
      <w:pStyle w:val="Piedepgina"/>
    </w:pPr>
    <w:r>
      <w:rPr>
        <w:noProof/>
      </w:rPr>
      <mc:AlternateContent>
        <mc:Choice Requires="wps">
          <w:drawing>
            <wp:anchor distT="0" distB="0" distL="114300" distR="114300" simplePos="0" relativeHeight="251620352" behindDoc="0" locked="0" layoutInCell="1" allowOverlap="1" wp14:anchorId="4F712D74" wp14:editId="2FEC14F3">
              <wp:simplePos x="0" y="0"/>
              <wp:positionH relativeFrom="column">
                <wp:posOffset>1187450</wp:posOffset>
              </wp:positionH>
              <wp:positionV relativeFrom="paragraph">
                <wp:posOffset>68580</wp:posOffset>
              </wp:positionV>
              <wp:extent cx="2318385" cy="1828800"/>
              <wp:effectExtent l="0" t="0" r="24765" b="11430"/>
              <wp:wrapSquare wrapText="bothSides"/>
              <wp:docPr id="196" name="Cuadro de textos 196"/>
              <wp:cNvGraphicFramePr/>
              <a:graphic xmlns:a="http://schemas.openxmlformats.org/drawingml/2006/main">
                <a:graphicData uri="http://schemas.microsoft.com/office/word/2010/wordprocessingShape">
                  <wps:wsp>
                    <wps:cNvSpPr txBox="1"/>
                    <wps:spPr>
                      <a:xfrm>
                        <a:off x="0" y="0"/>
                        <a:ext cx="2318385" cy="1828800"/>
                      </a:xfrm>
                      <a:prstGeom prst="rect">
                        <a:avLst/>
                      </a:prstGeom>
                      <a:noFill/>
                      <a:ln w="6350">
                        <a:solidFill>
                          <a:schemeClr val="bg1"/>
                        </a:solidFill>
                      </a:ln>
                    </wps:spPr>
                    <wps:txbx>
                      <w:txbxContent>
                        <w:p w14:paraId="615B44D7" w14:textId="77777777" w:rsidR="00143BF2" w:rsidRDefault="00F67422">
                          <w:pPr>
                            <w:pStyle w:val="P68B1DB1-Normal19"/>
                            <w:jc w:val="both"/>
                          </w:pPr>
                          <w:r>
                            <w:t xml:space="preserve">El apoyo de la Comisión Europea a la producción de esta publicación no constituye una aprobación de los contenidos, que reflejan únicamente los puntos de vista de los autores, y la Comisión no puede ser considerada responsable del uso que pueda hacerse de </w:t>
                          </w:r>
                          <w:r>
                            <w:t>la información contenida en 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712D74" id="_x0000_t202" coordsize="21600,21600" o:spt="202" path="m,l,21600r21600,l21600,xe">
              <v:stroke joinstyle="miter"/>
              <v:path gradientshapeok="t" o:connecttype="rect"/>
            </v:shapetype>
            <v:shape id="Cuadro de textos 196" o:spid="_x0000_s1035" type="#_x0000_t202" style="position:absolute;margin-left:93.5pt;margin-top:5.4pt;width:182.55pt;height:2in;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" filled="f" strokecolor="white [3212]" strokeweight=".5pt">
              <v:textbox style="mso-fit-shape-to-text:t">
                <w:txbxContent>
                  <w:p w14:paraId="615B44D7" w14:textId="77777777" w:rsidR="00143BF2" w:rsidRDefault="00F67422">
                    <w:pPr>
                      <w:pStyle w:val="P68B1DB1-Normal19"/>
                      <w:jc w:val="both"/>
                    </w:pPr>
                    <w:r>
                      <w:t xml:space="preserve">El apoyo de la Comisión Europea a la producción de esta publicación no constituye una aprobación de los contenidos, que reflejan únicamente los puntos de vista de los autores, y la Comisión no puede ser considerada responsable del uso que pueda hacerse de </w:t>
                    </w:r>
                    <w:r>
                      <w:t>la información contenida en ella.</w:t>
                    </w:r>
                  </w:p>
                </w:txbxContent>
              </v:textbox>
              <w10:wrap type="square"/>
            </v:shape>
          </w:pict>
        </mc:Fallback>
      </mc:AlternateContent>
    </w:r>
    <w:r>
      <w:rPr>
        <w:rFonts w:asciiTheme="minorHAnsi" w:hAnsiTheme="minorHAnsi" w:cstheme="minorHAnsi"/>
        <w:noProof/>
        <w:sz w:val="10"/>
      </w:rPr>
      <w:drawing>
        <wp:anchor distT="0" distB="0" distL="0" distR="0" simplePos="0" relativeHeight="251664384" behindDoc="0" locked="0" layoutInCell="1" allowOverlap="1" wp14:anchorId="32CDF500" wp14:editId="24443ECE">
          <wp:simplePos x="0" y="0"/>
          <wp:positionH relativeFrom="page">
            <wp:posOffset>513150</wp:posOffset>
          </wp:positionH>
          <wp:positionV relativeFrom="paragraph">
            <wp:posOffset>142240</wp:posOffset>
          </wp:positionV>
          <wp:extent cx="1106170" cy="229870"/>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106170" cy="2298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79ABEF98" wp14:editId="0D06E370">
              <wp:simplePos x="0" y="0"/>
              <wp:positionH relativeFrom="column">
                <wp:posOffset>4367384</wp:posOffset>
              </wp:positionH>
              <wp:positionV relativeFrom="paragraph">
                <wp:posOffset>69215</wp:posOffset>
              </wp:positionV>
              <wp:extent cx="2404745" cy="1828800"/>
              <wp:effectExtent l="0" t="0" r="14605" b="11430"/>
              <wp:wrapSquare wrapText="bothSides"/>
              <wp:docPr id="197" name="Cuadro de textos 197"/>
              <wp:cNvGraphicFramePr/>
              <a:graphic xmlns:a="http://schemas.openxmlformats.org/drawingml/2006/main">
                <a:graphicData uri="http://schemas.microsoft.com/office/word/2010/wordprocessingShape">
                  <wps:wsp>
                    <wps:cNvSpPr txBox="1"/>
                    <wps:spPr>
                      <a:xfrm>
                        <a:off x="0" y="0"/>
                        <a:ext cx="2404745" cy="1828800"/>
                      </a:xfrm>
                      <a:prstGeom prst="rect">
                        <a:avLst/>
                      </a:prstGeom>
                      <a:noFill/>
                      <a:ln w="6350">
                        <a:solidFill>
                          <a:schemeClr val="bg1"/>
                        </a:solidFill>
                      </a:ln>
                    </wps:spPr>
                    <wps:txbx>
                      <w:txbxContent>
                        <w:p w14:paraId="703167FB" w14:textId="77777777" w:rsidR="00143BF2" w:rsidRDefault="00F67422">
                          <w:pPr>
                            <w:pStyle w:val="P68B1DB1-Normal19"/>
                            <w:jc w:val="both"/>
                          </w:pPr>
                          <w:r>
                            <w:t>Descripción legal — Licencias Creative Commons: Los materiales publicados en el sitio web del proyecto Micro2 están clasificados como Recursos Educativos Abiertos (REA) y pueden ser libremente (sin permiso de sus cread</w:t>
                          </w:r>
                          <w:r>
                            <w:t>ores): descargado, utilizado, reutilizado, copiado, adaptado y compartido por los usuarios, con información sobre la fuente de su origen.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ABEF98" id="Cuadro de textos 197" o:spid="_x0000_s1036" type="#_x0000_t202" style="position:absolute;margin-left:343.9pt;margin-top:5.45pt;width:189.3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" filled="f" strokecolor="white [3212]" strokeweight=".5pt">
              <v:textbox style="mso-fit-shape-to-text:t">
                <w:txbxContent>
                  <w:p w14:paraId="703167FB" w14:textId="77777777" w:rsidR="00143BF2" w:rsidRDefault="00F67422">
                    <w:pPr>
                      <w:pStyle w:val="P68B1DB1-Normal19"/>
                      <w:jc w:val="both"/>
                    </w:pPr>
                    <w:r>
                      <w:t>Descripción legal — Licencias Creative Commons: Los materiales publicados en el sitio web del proyecto Micro2 están clasificados como Recursos Educativos Abiertos (REA) y pueden ser libremente (sin permiso de sus cread</w:t>
                    </w:r>
                    <w:r>
                      <w:t>ores): descargado, utilizado, reutilizado, copiado, adaptado y compartido por los usuarios, con información sobre la fuente de su origen.</w:t>
                    </w:r>
                  </w:p>
                </w:txbxContent>
              </v:textbox>
              <w10:wrap type="square"/>
            </v:shape>
          </w:pict>
        </mc:Fallback>
      </mc:AlternateContent>
    </w:r>
    <w:r>
      <w:rPr>
        <w:rFonts w:asciiTheme="minorHAnsi" w:hAnsiTheme="minorHAnsi" w:cstheme="minorHAnsi"/>
        <w:noProof/>
        <w:sz w:val="10"/>
      </w:rPr>
      <w:drawing>
        <wp:anchor distT="0" distB="0" distL="0" distR="0" simplePos="0" relativeHeight="251661312" behindDoc="0" locked="0" layoutInCell="1" allowOverlap="1" wp14:anchorId="3F1F9BC0" wp14:editId="7B46D086">
          <wp:simplePos x="0" y="0"/>
          <wp:positionH relativeFrom="page">
            <wp:posOffset>3921760</wp:posOffset>
          </wp:positionH>
          <wp:positionV relativeFrom="paragraph">
            <wp:posOffset>118110</wp:posOffset>
          </wp:positionV>
          <wp:extent cx="810260" cy="285750"/>
          <wp:effectExtent l="0" t="0" r="8890" b="0"/>
          <wp:wrapNone/>
          <wp:docPr id="23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810260" cy="285750"/>
                  </a:xfrm>
                  <a:prstGeom prst="rect">
                    <a:avLst/>
                  </a:prstGeom>
                </pic:spPr>
              </pic:pic>
            </a:graphicData>
          </a:graphic>
        </wp:anchor>
      </w:drawing>
    </w:r>
    <w:r>
      <w:rPr>
        <w:rFonts w:asciiTheme="minorHAnsi" w:hAnsiTheme="minorHAnsi" w:cstheme="minorHAnsi"/>
        <w:sz w:val="10"/>
      </w:rPr>
      <w:br w:type="colum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A5B6" w14:textId="77777777" w:rsidR="00F67422" w:rsidRDefault="00F67422">
      <w:r>
        <w:separator/>
      </w:r>
    </w:p>
  </w:footnote>
  <w:footnote w:type="continuationSeparator" w:id="0">
    <w:p w14:paraId="3DDB5BAB" w14:textId="77777777" w:rsidR="00F67422" w:rsidRDefault="00F6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8F7" w14:textId="5C3A6294" w:rsidR="00143BF2" w:rsidRDefault="00F67422">
    <w:pPr>
      <w:pStyle w:val="Encabezado"/>
    </w:pPr>
    <w:r>
      <w:rPr>
        <w:noProof/>
      </w:rPr>
      <mc:AlternateContent>
        <mc:Choice Requires="wpg">
          <w:drawing>
            <wp:anchor distT="0" distB="0" distL="114300" distR="114300" simplePos="0" relativeHeight="251665408" behindDoc="0" locked="0" layoutInCell="1" allowOverlap="1" wp14:anchorId="46E4B935" wp14:editId="12A52AC8">
              <wp:simplePos x="0" y="0"/>
              <wp:positionH relativeFrom="page">
                <wp:align>left</wp:align>
              </wp:positionH>
              <wp:positionV relativeFrom="paragraph">
                <wp:posOffset>-457200</wp:posOffset>
              </wp:positionV>
              <wp:extent cx="7562850" cy="1750060"/>
              <wp:effectExtent l="0" t="0" r="0" b="2540"/>
              <wp:wrapSquare wrapText="bothSides"/>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750060"/>
                        <a:chOff x="0" y="0"/>
                        <a:chExt cx="11910" cy="2756"/>
                      </a:xfrm>
                    </wpg:grpSpPr>
                    <wps:wsp>
                      <wps:cNvPr id="11" name="Rectángulo 2"/>
                      <wps:cNvSpPr>
                        <a:spLocks noChangeArrowheads="1"/>
                      </wps:cNvSpPr>
                      <wps:spPr bwMode="auto">
                        <a:xfrm>
                          <a:off x="0" y="1883"/>
                          <a:ext cx="4223" cy="76"/>
                        </a:xfrm>
                        <a:prstGeom prst="rect">
                          <a:avLst/>
                        </a:prstGeom>
                        <a:solidFill>
                          <a:srgbClr val="0403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ángulo 3"/>
                      <wps:cNvSpPr>
                        <a:spLocks noChangeArrowheads="1"/>
                      </wps:cNvSpPr>
                      <wps:spPr bwMode="auto">
                        <a:xfrm>
                          <a:off x="5311" y="1436"/>
                          <a:ext cx="6599" cy="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14" y="1089"/>
                          <a:ext cx="3694" cy="1382"/>
                        </a:xfrm>
                        <a:prstGeom prst="rect">
                          <a:avLst/>
                        </a:prstGeom>
                        <a:noFill/>
                        <a:extLst>
                          <a:ext uri="{909E8E84-426E-40DD-AFC4-6F175D3DCCD1}">
                            <a14:hiddenFill xmlns:a14="http://schemas.microsoft.com/office/drawing/2010/main">
                              <a:solidFill>
                                <a:srgbClr val="FFFFFF"/>
                              </a:solidFill>
                            </a14:hiddenFill>
                          </a:ext>
                        </a:extLst>
                      </pic:spPr>
                    </pic:pic>
                    <wps:wsp>
                      <wps:cNvPr id="14" name="Rectángulo 5"/>
                      <wps:cNvSpPr>
                        <a:spLocks noChangeArrowheads="1"/>
                      </wps:cNvSpPr>
                      <wps:spPr bwMode="auto">
                        <a:xfrm>
                          <a:off x="4594" y="0"/>
                          <a:ext cx="76" cy="1304"/>
                        </a:xfrm>
                        <a:prstGeom prst="rect">
                          <a:avLst/>
                        </a:prstGeom>
                        <a:solidFill>
                          <a:srgbClr val="FF8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4805" y="2287"/>
                          <a:ext cx="451" cy="447"/>
                        </a:xfrm>
                        <a:custGeom>
                          <a:avLst/>
                          <a:gdLst>
                            <a:gd name="T0" fmla="+- 0 5255 4805"/>
                            <a:gd name="T1" fmla="*/ T0 w 451"/>
                            <a:gd name="T2" fmla="+- 0 2659 2287"/>
                            <a:gd name="T3" fmla="*/ 2659 h 447"/>
                            <a:gd name="T4" fmla="+- 0 4880 4805"/>
                            <a:gd name="T5" fmla="*/ T4 w 451"/>
                            <a:gd name="T6" fmla="+- 0 2659 2287"/>
                            <a:gd name="T7" fmla="*/ 2659 h 447"/>
                            <a:gd name="T8" fmla="+- 0 4880 4805"/>
                            <a:gd name="T9" fmla="*/ T8 w 451"/>
                            <a:gd name="T10" fmla="+- 0 2287 2287"/>
                            <a:gd name="T11" fmla="*/ 2287 h 447"/>
                            <a:gd name="T12" fmla="+- 0 4805 4805"/>
                            <a:gd name="T13" fmla="*/ T12 w 451"/>
                            <a:gd name="T14" fmla="+- 0 2287 2287"/>
                            <a:gd name="T15" fmla="*/ 2287 h 447"/>
                            <a:gd name="T16" fmla="+- 0 4805 4805"/>
                            <a:gd name="T17" fmla="*/ T16 w 451"/>
                            <a:gd name="T18" fmla="+- 0 2663 2287"/>
                            <a:gd name="T19" fmla="*/ 2663 h 447"/>
                            <a:gd name="T20" fmla="+- 0 4805 4805"/>
                            <a:gd name="T21" fmla="*/ T20 w 451"/>
                            <a:gd name="T22" fmla="+- 0 2734 2287"/>
                            <a:gd name="T23" fmla="*/ 2734 h 447"/>
                            <a:gd name="T24" fmla="+- 0 5255 4805"/>
                            <a:gd name="T25" fmla="*/ T24 w 451"/>
                            <a:gd name="T26" fmla="+- 0 2734 2287"/>
                            <a:gd name="T27" fmla="*/ 2734 h 447"/>
                            <a:gd name="T28" fmla="+- 0 5255 4805"/>
                            <a:gd name="T29" fmla="*/ T28 w 451"/>
                            <a:gd name="T30" fmla="+- 0 2659 2287"/>
                            <a:gd name="T31" fmla="*/ 2659 h 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1" h="447">
                              <a:moveTo>
                                <a:pt x="450" y="372"/>
                              </a:moveTo>
                              <a:lnTo>
                                <a:pt x="75" y="372"/>
                              </a:lnTo>
                              <a:lnTo>
                                <a:pt x="75" y="0"/>
                              </a:lnTo>
                              <a:lnTo>
                                <a:pt x="0" y="0"/>
                              </a:lnTo>
                              <a:lnTo>
                                <a:pt x="0" y="376"/>
                              </a:lnTo>
                              <a:lnTo>
                                <a:pt x="0" y="447"/>
                              </a:lnTo>
                              <a:lnTo>
                                <a:pt x="450" y="447"/>
                              </a:lnTo>
                              <a:lnTo>
                                <a:pt x="450" y="372"/>
                              </a:lnTo>
                              <a:close/>
                            </a:path>
                          </a:pathLst>
                        </a:custGeom>
                        <a:solidFill>
                          <a:srgbClr val="83A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uadro de texto 7"/>
                      <wps:cNvSpPr txBox="1">
                        <a:spLocks noChangeArrowheads="1"/>
                      </wps:cNvSpPr>
                      <wps:spPr bwMode="auto">
                        <a:xfrm>
                          <a:off x="5420" y="2557"/>
                          <a:ext cx="158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11AF" w14:textId="252450C0" w:rsidR="00143BF2" w:rsidRDefault="00F67422">
                            <w:pPr>
                              <w:pStyle w:val="P68B1DB1-Normal18"/>
                              <w:spacing w:before="7"/>
                            </w:pPr>
                            <w:hyperlink r:id="rId2">
                              <w:r>
                                <w:t>www.digitalmicro2.eu</w:t>
                              </w:r>
                            </w:hyperlink>
                          </w:p>
                        </w:txbxContent>
                      </wps:txbx>
                      <wps:bodyPr rot="0" vert="horz" wrap="square" lIns="0" tIns="0" rIns="0" bIns="0" anchor="t" anchorCtr="0" upright="1">
                        <a:noAutofit/>
                      </wps:bodyPr>
                    </wps:wsp>
                  </wpg:wgp>
                </a:graphicData>
              </a:graphic>
            </wp:anchor>
          </w:drawing>
        </mc:Choice>
        <mc:Fallback>
          <w:pict>
            <v:group w14:anchorId="46E4B935" id="Grupo 10" o:spid="_x0000_s1028" style="position:absolute;margin-left:0;margin-top:-36pt;width:595.5pt;height:137.8pt;z-index:251665408;mso-position-horizontal:left;mso-position-horizontal-relative:page;mso-position-vertical-relative:text" coordsize="11910,2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">
              <v:rect id="Rectángulo 2" o:spid="_x0000_s1029" style="position:absolute;top:1883;width:4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" fillcolor="#0403fe" stroked="f"/>
              <v:rect id="Rectángulo 3" o:spid="_x0000_s1030" style="position:absolute;left:5311;top:1436;width:65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left:4114;top:1089;width:3694;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">
                <v:imagedata r:id="rId3" o:title=""/>
              </v:shape>
              <v:rect id="Rectángulo 5" o:spid="_x0000_s1032" style="position:absolute;left:4594;width: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" fillcolor="#ff8b00" stroked="f"/>
              <v:shape id="Freeform 6" o:spid="_x0000_s1033" style="position:absolute;left:4805;top:2287;width:451;height:447;visibility:visible;mso-wrap-style:square;v-text-anchor:top" coordsize="4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" path="m450,372r-375,l75,,,,,376r,71l450,447r,-75xe" fillcolor="#83aa36" stroked="f">
                <v:path arrowok="t" o:connecttype="custom" o:connectlocs="450,2659;75,2659;75,2287;0,2287;0,2663;0,2734;450,2734;450,2659" o:connectangles="0,0,0,0,0,0,0,0"/>
              </v:shape>
              <v:shapetype id="_x0000_t202" coordsize="21600,21600" o:spt="202" path="m,l,21600r21600,l21600,xe">
                <v:stroke joinstyle="miter"/>
                <v:path gradientshapeok="t" o:connecttype="rect"/>
              </v:shapetype>
              <v:shape id="Recuadro de texto 7" o:spid="_x0000_s1034" type="#_x0000_t202" style="position:absolute;left:5420;top:2557;width:158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23311AF" w14:textId="252450C0" w:rsidR="00143BF2" w:rsidRDefault="00F67422">
                      <w:pPr>
                        <w:pStyle w:val="P68B1DB1-Normal18"/>
                        <w:spacing w:before="7"/>
                      </w:pPr>
                      <w:hyperlink r:id="rId4">
                        <w:r>
                          <w:t>www.digitalmicro2.eu</w:t>
                        </w:r>
                      </w:hyperlink>
                    </w:p>
                  </w:txbxContent>
                </v:textbox>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D5D67"/>
    <w:multiLevelType w:val="hybridMultilevel"/>
    <w:tmpl w:val="93883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F240E5"/>
    <w:multiLevelType w:val="hybridMultilevel"/>
    <w:tmpl w:val="F9000F48"/>
    <w:lvl w:ilvl="0" w:tplc="BD90D710">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391DD0"/>
    <w:multiLevelType w:val="multilevel"/>
    <w:tmpl w:val="9020AF54"/>
    <w:lvl w:ilvl="0">
      <w:start w:val="1"/>
      <w:numFmt w:val="decimal"/>
      <w:pStyle w:val="Lista"/>
      <w:lvlText w:val="%1."/>
      <w:lvlJc w:val="left"/>
      <w:pPr>
        <w:tabs>
          <w:tab w:val="num" w:pos="360"/>
        </w:tabs>
        <w:ind w:left="360" w:hanging="360"/>
      </w:pPr>
    </w:lvl>
    <w:lvl w:ilvl="1">
      <w:start w:val="1"/>
      <w:numFmt w:val="decimal"/>
      <w:pStyle w:val="Lista2"/>
      <w:lvlText w:val="%1.%2."/>
      <w:lvlJc w:val="left"/>
      <w:pPr>
        <w:tabs>
          <w:tab w:val="num" w:pos="792"/>
        </w:tabs>
        <w:ind w:left="792" w:hanging="432"/>
      </w:pPr>
    </w:lvl>
    <w:lvl w:ilvl="2">
      <w:start w:val="1"/>
      <w:numFmt w:val="decimal"/>
      <w:pStyle w:val="Lista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B49249C"/>
    <w:multiLevelType w:val="multilevel"/>
    <w:tmpl w:val="5628D5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8A"/>
    <w:rsid w:val="0002513C"/>
    <w:rsid w:val="00026D49"/>
    <w:rsid w:val="00074517"/>
    <w:rsid w:val="000C703A"/>
    <w:rsid w:val="000F26E6"/>
    <w:rsid w:val="00121B39"/>
    <w:rsid w:val="00130C03"/>
    <w:rsid w:val="00143BF2"/>
    <w:rsid w:val="00144826"/>
    <w:rsid w:val="00153807"/>
    <w:rsid w:val="00181F62"/>
    <w:rsid w:val="001A2B95"/>
    <w:rsid w:val="001A2FD7"/>
    <w:rsid w:val="001A7519"/>
    <w:rsid w:val="001C64AF"/>
    <w:rsid w:val="001D1C05"/>
    <w:rsid w:val="001D2A5F"/>
    <w:rsid w:val="00212CBC"/>
    <w:rsid w:val="0023297D"/>
    <w:rsid w:val="00281D75"/>
    <w:rsid w:val="00294A3F"/>
    <w:rsid w:val="002C39C9"/>
    <w:rsid w:val="002D2BA6"/>
    <w:rsid w:val="002E19E1"/>
    <w:rsid w:val="00302697"/>
    <w:rsid w:val="003110E3"/>
    <w:rsid w:val="00330B68"/>
    <w:rsid w:val="00341869"/>
    <w:rsid w:val="0036131B"/>
    <w:rsid w:val="00364A09"/>
    <w:rsid w:val="003866A5"/>
    <w:rsid w:val="003A7F3C"/>
    <w:rsid w:val="003E0561"/>
    <w:rsid w:val="003E7E75"/>
    <w:rsid w:val="0042134A"/>
    <w:rsid w:val="004579B7"/>
    <w:rsid w:val="0046179F"/>
    <w:rsid w:val="00484B8A"/>
    <w:rsid w:val="004A36A7"/>
    <w:rsid w:val="004B0321"/>
    <w:rsid w:val="004B6DAA"/>
    <w:rsid w:val="004C0953"/>
    <w:rsid w:val="004C768C"/>
    <w:rsid w:val="004E1618"/>
    <w:rsid w:val="0052393E"/>
    <w:rsid w:val="00530724"/>
    <w:rsid w:val="00531354"/>
    <w:rsid w:val="005374B3"/>
    <w:rsid w:val="005E4DC6"/>
    <w:rsid w:val="006533F4"/>
    <w:rsid w:val="006E2A40"/>
    <w:rsid w:val="007502D8"/>
    <w:rsid w:val="00783B56"/>
    <w:rsid w:val="007A1455"/>
    <w:rsid w:val="007A6655"/>
    <w:rsid w:val="007C11BA"/>
    <w:rsid w:val="007E14A8"/>
    <w:rsid w:val="008236FE"/>
    <w:rsid w:val="008551AD"/>
    <w:rsid w:val="008A42D4"/>
    <w:rsid w:val="008A5216"/>
    <w:rsid w:val="008A5C9C"/>
    <w:rsid w:val="00931A10"/>
    <w:rsid w:val="00965A4A"/>
    <w:rsid w:val="009C4AE6"/>
    <w:rsid w:val="009D5D44"/>
    <w:rsid w:val="00A33711"/>
    <w:rsid w:val="00A657A9"/>
    <w:rsid w:val="00AC05FF"/>
    <w:rsid w:val="00AC097B"/>
    <w:rsid w:val="00AC3868"/>
    <w:rsid w:val="00AC7076"/>
    <w:rsid w:val="00B02CE0"/>
    <w:rsid w:val="00B6338A"/>
    <w:rsid w:val="00B7005E"/>
    <w:rsid w:val="00B907C7"/>
    <w:rsid w:val="00B97F45"/>
    <w:rsid w:val="00BB1078"/>
    <w:rsid w:val="00BB65B6"/>
    <w:rsid w:val="00BC53A2"/>
    <w:rsid w:val="00BF3D1A"/>
    <w:rsid w:val="00BF6D5D"/>
    <w:rsid w:val="00C65B8A"/>
    <w:rsid w:val="00CD5A24"/>
    <w:rsid w:val="00CE19F6"/>
    <w:rsid w:val="00CE460E"/>
    <w:rsid w:val="00D46BE9"/>
    <w:rsid w:val="00D761F1"/>
    <w:rsid w:val="00DC419C"/>
    <w:rsid w:val="00E0305C"/>
    <w:rsid w:val="00E52455"/>
    <w:rsid w:val="00E73959"/>
    <w:rsid w:val="00EE05BB"/>
    <w:rsid w:val="00F029DF"/>
    <w:rsid w:val="00F03D68"/>
    <w:rsid w:val="00F51D2E"/>
    <w:rsid w:val="00F6112A"/>
    <w:rsid w:val="00F67422"/>
    <w:rsid w:val="00F85079"/>
    <w:rsid w:val="00FB102F"/>
    <w:rsid w:val="00FC066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9E9E"/>
  <w15:docId w15:val="{3FCA5D4A-A817-4C89-A483-10894EE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02CE0"/>
    <w:pPr>
      <w:tabs>
        <w:tab w:val="center" w:pos="4252"/>
        <w:tab w:val="right" w:pos="8504"/>
      </w:tabs>
    </w:pPr>
  </w:style>
  <w:style w:type="character" w:customStyle="1" w:styleId="EncabezadoCar">
    <w:name w:val="Encabezado Car"/>
    <w:basedOn w:val="Fuentedeprrafopredeter"/>
    <w:link w:val="Encabezado"/>
    <w:uiPriority w:val="99"/>
    <w:rsid w:val="00B02CE0"/>
    <w:rPr>
      <w:rFonts w:ascii="Trebuchet MS" w:eastAsia="Trebuchet MS" w:hAnsi="Trebuchet MS" w:cs="Trebuchet MS"/>
    </w:rPr>
  </w:style>
  <w:style w:type="paragraph" w:styleId="Piedepgina">
    <w:name w:val="footer"/>
    <w:basedOn w:val="Normal"/>
    <w:link w:val="PiedepginaCar"/>
    <w:uiPriority w:val="99"/>
    <w:unhideWhenUsed/>
    <w:rsid w:val="00B02CE0"/>
    <w:pPr>
      <w:tabs>
        <w:tab w:val="center" w:pos="4252"/>
        <w:tab w:val="right" w:pos="8504"/>
      </w:tabs>
    </w:pPr>
  </w:style>
  <w:style w:type="character" w:customStyle="1" w:styleId="PiedepginaCar">
    <w:name w:val="Pie de página Car"/>
    <w:basedOn w:val="Fuentedeprrafopredeter"/>
    <w:link w:val="Piedepgina"/>
    <w:uiPriority w:val="99"/>
    <w:rsid w:val="00B02CE0"/>
    <w:rPr>
      <w:rFonts w:ascii="Trebuchet MS" w:eastAsia="Trebuchet MS" w:hAnsi="Trebuchet MS" w:cs="Trebuchet MS"/>
    </w:rPr>
  </w:style>
  <w:style w:type="paragraph" w:styleId="Lista">
    <w:name w:val="List"/>
    <w:basedOn w:val="Normal"/>
    <w:unhideWhenUsed/>
    <w:rsid w:val="00BC53A2"/>
    <w:pPr>
      <w:widowControl/>
      <w:numPr>
        <w:numId w:val="1"/>
      </w:numPr>
      <w:tabs>
        <w:tab w:val="clear" w:pos="360"/>
        <w:tab w:val="num" w:pos="600"/>
      </w:tabs>
      <w:autoSpaceDE/>
      <w:autoSpaceDN/>
      <w:ind w:left="600" w:hanging="600"/>
    </w:pPr>
    <w:rPr>
      <w:rFonts w:ascii="Arial" w:eastAsia="Times New Roman" w:hAnsi="Arial" w:cs="Times New Roman"/>
      <w:b/>
    </w:rPr>
  </w:style>
  <w:style w:type="paragraph" w:styleId="Lista2">
    <w:name w:val="List 2"/>
    <w:basedOn w:val="Normal"/>
    <w:unhideWhenUsed/>
    <w:rsid w:val="00BC53A2"/>
    <w:pPr>
      <w:widowControl/>
      <w:numPr>
        <w:ilvl w:val="1"/>
        <w:numId w:val="1"/>
      </w:numPr>
      <w:tabs>
        <w:tab w:val="num" w:pos="600"/>
      </w:tabs>
      <w:autoSpaceDE/>
      <w:autoSpaceDN/>
      <w:ind w:left="600" w:hanging="600"/>
    </w:pPr>
    <w:rPr>
      <w:rFonts w:ascii="Arial" w:eastAsia="Times New Roman" w:hAnsi="Arial" w:cs="Times New Roman"/>
    </w:rPr>
  </w:style>
  <w:style w:type="paragraph" w:styleId="Lista3">
    <w:name w:val="List 3"/>
    <w:basedOn w:val="Normal"/>
    <w:unhideWhenUsed/>
    <w:rsid w:val="00BC53A2"/>
    <w:pPr>
      <w:widowControl/>
      <w:numPr>
        <w:ilvl w:val="2"/>
        <w:numId w:val="1"/>
      </w:numPr>
      <w:tabs>
        <w:tab w:val="num" w:pos="1200"/>
      </w:tabs>
      <w:autoSpaceDE/>
      <w:autoSpaceDN/>
      <w:ind w:left="1200" w:hanging="600"/>
    </w:pPr>
    <w:rPr>
      <w:rFonts w:ascii="Arial" w:eastAsia="Times New Roman" w:hAnsi="Arial" w:cs="Times New Roman"/>
    </w:rPr>
  </w:style>
  <w:style w:type="character" w:customStyle="1" w:styleId="markedcontent">
    <w:name w:val="markedcontent"/>
    <w:basedOn w:val="Fuentedeprrafopredeter"/>
    <w:rsid w:val="005374B3"/>
  </w:style>
  <w:style w:type="character" w:styleId="Hipervnculo">
    <w:name w:val="Hyperlink"/>
    <w:basedOn w:val="Fuentedeprrafopredeter"/>
    <w:uiPriority w:val="99"/>
    <w:unhideWhenUsed/>
    <w:rsid w:val="00294A3F"/>
    <w:rPr>
      <w:color w:val="0000FF" w:themeColor="hyperlink"/>
      <w:u w:val="single"/>
    </w:rPr>
  </w:style>
  <w:style w:type="character" w:styleId="Mencinsinresolver">
    <w:name w:val="Unresolved Mention"/>
    <w:basedOn w:val="Fuentedeprrafopredeter"/>
    <w:uiPriority w:val="99"/>
    <w:semiHidden/>
    <w:unhideWhenUsed/>
    <w:rsid w:val="00294A3F"/>
    <w:rPr>
      <w:color w:val="605E5C"/>
      <w:shd w:val="clear" w:color="auto" w:fill="E1DFDD"/>
    </w:rPr>
  </w:style>
  <w:style w:type="paragraph" w:customStyle="1" w:styleId="P68B1DB1-Normal1">
    <w:name w:val="P68B1DB1-Normal1"/>
    <w:basedOn w:val="Normal"/>
    <w:rPr>
      <w:rFonts w:ascii="Century Gothic" w:hAnsi="Century Gothic" w:cs="Arial"/>
      <w:b/>
      <w:sz w:val="36"/>
    </w:rPr>
  </w:style>
  <w:style w:type="paragraph" w:customStyle="1" w:styleId="P68B1DB1-Normal2">
    <w:name w:val="P68B1DB1-Normal2"/>
    <w:basedOn w:val="Normal"/>
    <w:rPr>
      <w:rFonts w:ascii="Century Gothic" w:hAnsi="Century Gothic" w:cs="Arial"/>
      <w:b/>
      <w:color w:val="FFFFFF" w:themeColor="background1"/>
    </w:rPr>
  </w:style>
  <w:style w:type="paragraph" w:customStyle="1" w:styleId="P68B1DB1-Normal3">
    <w:name w:val="P68B1DB1-Normal3"/>
    <w:basedOn w:val="Normal"/>
    <w:rPr>
      <w:rFonts w:ascii="Arial" w:hAnsi="Arial" w:cs="Arial"/>
      <w:color w:val="222222"/>
      <w:shd w:val="clear" w:color="auto" w:fill="FFFFFF"/>
    </w:rPr>
  </w:style>
  <w:style w:type="paragraph" w:customStyle="1" w:styleId="P68B1DB1-Normal4">
    <w:name w:val="P68B1DB1-Normal4"/>
    <w:basedOn w:val="Normal"/>
    <w:rPr>
      <w:rFonts w:ascii="Century Gothic" w:hAnsi="Century Gothic" w:cs="Arial"/>
      <w:i/>
      <w:sz w:val="20"/>
    </w:rPr>
  </w:style>
  <w:style w:type="paragraph" w:customStyle="1" w:styleId="P68B1DB1-Normal5">
    <w:name w:val="P68B1DB1-Normal5"/>
    <w:basedOn w:val="Normal"/>
    <w:rPr>
      <w:rFonts w:ascii="Century Gothic" w:hAnsi="Century Gothic" w:cs="Arial"/>
    </w:rPr>
  </w:style>
  <w:style w:type="paragraph" w:customStyle="1" w:styleId="P68B1DB1-Prrafodelista6">
    <w:name w:val="P68B1DB1-Prrafodelista6"/>
    <w:basedOn w:val="Prrafodelista"/>
    <w:rPr>
      <w:rFonts w:ascii="Century Gothic" w:hAnsi="Century Gothic" w:cs="Arial"/>
    </w:rPr>
  </w:style>
  <w:style w:type="paragraph" w:customStyle="1" w:styleId="P68B1DB1-Normal7">
    <w:name w:val="P68B1DB1-Normal7"/>
    <w:basedOn w:val="Normal"/>
    <w:rPr>
      <w:rFonts w:ascii="Century Gothic" w:hAnsi="Century Gothic"/>
      <w:b/>
      <w:color w:val="FFFFFF" w:themeColor="background1"/>
    </w:rPr>
  </w:style>
  <w:style w:type="paragraph" w:customStyle="1" w:styleId="P68B1DB1-Normal8">
    <w:name w:val="P68B1DB1-Normal8"/>
    <w:basedOn w:val="Normal"/>
    <w:rPr>
      <w:rFonts w:ascii="Century Gothic" w:hAnsi="Century Gothic"/>
      <w:b/>
    </w:rPr>
  </w:style>
  <w:style w:type="paragraph" w:customStyle="1" w:styleId="P68B1DB1-Prrafodelista9">
    <w:name w:val="P68B1DB1-Prrafodelista9"/>
    <w:basedOn w:val="Prrafodelista"/>
    <w:rPr>
      <w:rFonts w:ascii="Century Gothic" w:hAnsi="Century Gothic"/>
      <w:b/>
    </w:rPr>
  </w:style>
  <w:style w:type="paragraph" w:customStyle="1" w:styleId="P68B1DB1-Normal10">
    <w:name w:val="P68B1DB1-Normal10"/>
    <w:basedOn w:val="Normal"/>
    <w:rPr>
      <w:rFonts w:ascii="Century Gothic" w:hAnsi="Century Gothic"/>
    </w:rPr>
  </w:style>
  <w:style w:type="paragraph" w:customStyle="1" w:styleId="P68B1DB1-Normal11">
    <w:name w:val="P68B1DB1-Normal11"/>
    <w:basedOn w:val="Normal"/>
    <w:rPr>
      <w:rFonts w:ascii="Century Gothic" w:hAnsi="Century Gothic" w:cs="Arial"/>
      <w:b/>
    </w:rPr>
  </w:style>
  <w:style w:type="paragraph" w:customStyle="1" w:styleId="P68B1DB1-Normal12">
    <w:name w:val="P68B1DB1-Normal12"/>
    <w:basedOn w:val="Normal"/>
    <w:rPr>
      <w:rFonts w:ascii="Arial" w:hAnsi="Arial" w:cs="Arial"/>
      <w:b/>
      <w:color w:val="FFFFFF" w:themeColor="background1"/>
    </w:rPr>
  </w:style>
  <w:style w:type="paragraph" w:customStyle="1" w:styleId="P68B1DB1-Normal13">
    <w:name w:val="P68B1DB1-Normal13"/>
    <w:basedOn w:val="Normal"/>
    <w:rPr>
      <w:rFonts w:ascii="Arial" w:hAnsi="Arial" w:cs="Arial"/>
    </w:rPr>
  </w:style>
  <w:style w:type="paragraph" w:customStyle="1" w:styleId="P68B1DB1-Normal14">
    <w:name w:val="P68B1DB1-Normal14"/>
    <w:basedOn w:val="Normal"/>
    <w:rPr>
      <w:sz w:val="24"/>
    </w:rPr>
  </w:style>
  <w:style w:type="paragraph" w:customStyle="1" w:styleId="P68B1DB1-Normal15">
    <w:name w:val="P68B1DB1-Normal15"/>
    <w:basedOn w:val="Normal"/>
    <w:rPr>
      <w:rFonts w:asciiTheme="minorHAnsi" w:hAnsiTheme="minorHAnsi" w:cstheme="minorHAnsi"/>
      <w:b/>
      <w:sz w:val="24"/>
    </w:rPr>
  </w:style>
  <w:style w:type="paragraph" w:customStyle="1" w:styleId="P68B1DB1-Prrafodelista16">
    <w:name w:val="P68B1DB1-Prrafodelista16"/>
    <w:basedOn w:val="Prrafodelista"/>
    <w:rPr>
      <w:rFonts w:asciiTheme="minorHAnsi" w:hAnsiTheme="minorHAnsi" w:cstheme="minorHAnsi"/>
      <w:sz w:val="24"/>
    </w:rPr>
  </w:style>
  <w:style w:type="paragraph" w:customStyle="1" w:styleId="P68B1DB1-Prrafodelista17">
    <w:name w:val="P68B1DB1-Prrafodelista17"/>
    <w:basedOn w:val="Prrafodelista"/>
    <w:rPr>
      <w:rFonts w:ascii="Arial" w:hAnsi="Arial" w:cs="Arial"/>
    </w:rPr>
  </w:style>
  <w:style w:type="paragraph" w:customStyle="1" w:styleId="P68B1DB1-Normal18">
    <w:name w:val="P68B1DB1-Normal18"/>
    <w:basedOn w:val="Normal"/>
    <w:rPr>
      <w:sz w:val="16"/>
    </w:rPr>
  </w:style>
  <w:style w:type="paragraph" w:customStyle="1" w:styleId="P68B1DB1-Normal19">
    <w:name w:val="P68B1DB1-Normal19"/>
    <w:basedOn w:val="Normal"/>
    <w:rPr>
      <w:rFonts w:asciiTheme="minorHAnsi" w:hAnsiTheme="minorHAnsi" w:cstheme="minorHAnsi"/>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134690">
      <w:bodyDiv w:val="1"/>
      <w:marLeft w:val="0"/>
      <w:marRight w:val="0"/>
      <w:marTop w:val="0"/>
      <w:marBottom w:val="0"/>
      <w:divBdr>
        <w:top w:val="none" w:sz="0" w:space="0" w:color="auto"/>
        <w:left w:val="none" w:sz="0" w:space="0" w:color="auto"/>
        <w:bottom w:val="none" w:sz="0" w:space="0" w:color="auto"/>
        <w:right w:val="none" w:sz="0" w:space="0" w:color="auto"/>
      </w:divBdr>
    </w:div>
    <w:div w:id="208136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rdwallet.com/article/small-business/what-is-a-pos-system" TargetMode="External"/><Relationship Id="rId13" Type="http://schemas.openxmlformats.org/officeDocument/2006/relationships/hyperlink" Target="https://hbr.org/2021/08/where-digital-transformations-go-wrong-in-small-and-midsize-companies" TargetMode="External"/><Relationship Id="rId3" Type="http://schemas.openxmlformats.org/officeDocument/2006/relationships/settings" Target="settings.xml"/><Relationship Id="rId7" Type="http://schemas.openxmlformats.org/officeDocument/2006/relationships/hyperlink" Target="https://www.oracle.com/be/erp/what-is-erp/" TargetMode="External"/><Relationship Id="rId12" Type="http://schemas.openxmlformats.org/officeDocument/2006/relationships/hyperlink" Target="https://www.ilo.org/wcmsp5/groups/public/---ed_emp/---emp_ent/---ifp_seed/documents/publication/wcms_80863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newsdaily.com/16511-importance-of-data-manage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cwbo.org/publication/data-managmentguide-for-small-business/" TargetMode="External"/><Relationship Id="rId4" Type="http://schemas.openxmlformats.org/officeDocument/2006/relationships/webSettings" Target="webSettings.xml"/><Relationship Id="rId9" Type="http://schemas.openxmlformats.org/officeDocument/2006/relationships/hyperlink" Target="https://www.hubspot.com/products/crm/what-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igitalmicro2.eu/" TargetMode="External"/><Relationship Id="rId1" Type="http://schemas.openxmlformats.org/officeDocument/2006/relationships/image" Target="media/image1.jpeg"/><Relationship Id="rId4" Type="http://schemas.openxmlformats.org/officeDocument/2006/relationships/hyperlink" Target="http://www.digitalmicro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18900</TotalTime>
  <Pages>15</Pages>
  <Words>5208</Words>
  <Characters>28644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MICRO2_ LETTERHEAD</vt:lpstr>
    </vt:vector>
  </TitlesOfParts>
  <Company/>
  <LinksUpToDate>false</LinksUpToDate>
  <CharactersWithSpaces>33785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MICRO2_ LETTERHEAD</dc:title>
  <dc:creator>Monia Coppola</dc:creator>
  <cp:keywords>DAFU1umvzE4,BAEXurJiHZU</cp:keywords>
  <cp:lastModifiedBy>Roberta Albertazzi</cp:lastModifiedBy>
  <cp:revision>30</cp:revision>
  <dcterms:created xsi:type="dcterms:W3CDTF">2023-08-07T10:54:00Z</dcterms:created>
  <dcterms:modified xsi:type="dcterms:W3CDTF">2023-12-12T15:20:00Z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Canva</vt:lpwstr>
  </property>
  <property fmtid="{D5CDD505-2E9C-101B-9397-08002B2CF9AE}" pid="4" name="LastSaved">
    <vt:filetime>2022-12-15T00:00:00Z</vt:filetime>
  </property>
</Properties>
</file>